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Default="004E1254" w:rsidP="004E1254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4E1254" w:rsidRDefault="004E1254" w:rsidP="004E1254">
      <w:pPr>
        <w:spacing w:line="276" w:lineRule="auto"/>
        <w:rPr>
          <w:rFonts w:ascii="Arial" w:hAnsi="Arial" w:cs="Arial"/>
          <w:sz w:val="28"/>
        </w:rPr>
      </w:pPr>
    </w:p>
    <w:p w:rsidR="004E1254" w:rsidRPr="00F16F75" w:rsidRDefault="004E1254" w:rsidP="004E1254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části </w:t>
      </w:r>
      <w:r>
        <w:rPr>
          <w:rFonts w:ascii="Arial" w:hAnsi="Arial" w:cs="Arial"/>
          <w:sz w:val="28"/>
        </w:rPr>
        <w:t xml:space="preserve">stavebního </w:t>
      </w:r>
      <w:r w:rsidRPr="00A42BFA">
        <w:rPr>
          <w:rFonts w:ascii="Arial" w:hAnsi="Arial" w:cs="Arial"/>
          <w:sz w:val="28"/>
        </w:rPr>
        <w:t xml:space="preserve">pozemku </w:t>
      </w:r>
      <w:r>
        <w:rPr>
          <w:rFonts w:ascii="Arial" w:hAnsi="Arial" w:cs="Arial"/>
          <w:sz w:val="28"/>
        </w:rPr>
        <w:t xml:space="preserve">p. </w:t>
      </w:r>
      <w:r w:rsidRPr="00A42BFA">
        <w:rPr>
          <w:rFonts w:ascii="Arial" w:hAnsi="Arial" w:cs="Arial"/>
          <w:sz w:val="28"/>
        </w:rPr>
        <w:t xml:space="preserve">p. č. </w:t>
      </w:r>
      <w:r>
        <w:rPr>
          <w:rFonts w:ascii="Arial" w:hAnsi="Arial" w:cs="Arial"/>
          <w:sz w:val="28"/>
        </w:rPr>
        <w:t>-70/1</w:t>
      </w:r>
      <w:r w:rsidRPr="004E125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 výměře cca 235 m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, zastavěného budovou </w:t>
      </w:r>
      <w:proofErr w:type="gramStart"/>
      <w:r>
        <w:rPr>
          <w:rFonts w:ascii="Arial" w:hAnsi="Arial" w:cs="Arial"/>
          <w:sz w:val="28"/>
        </w:rPr>
        <w:t>č.p.</w:t>
      </w:r>
      <w:proofErr w:type="gramEnd"/>
      <w:r>
        <w:rPr>
          <w:rFonts w:ascii="Arial" w:hAnsi="Arial" w:cs="Arial"/>
          <w:sz w:val="28"/>
        </w:rPr>
        <w:t xml:space="preserve"> 47,</w:t>
      </w:r>
      <w:r>
        <w:rPr>
          <w:rFonts w:ascii="Arial" w:hAnsi="Arial" w:cs="Arial"/>
          <w:sz w:val="28"/>
        </w:rPr>
        <w:t xml:space="preserve"> vše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 xml:space="preserve">.  </w:t>
      </w:r>
      <w:r>
        <w:rPr>
          <w:rFonts w:ascii="Arial" w:hAnsi="Arial" w:cs="Arial"/>
          <w:sz w:val="28"/>
        </w:rPr>
        <w:t xml:space="preserve">Stružinec u Lomnice n. Pop., konkrétnímu </w:t>
      </w:r>
      <w:r w:rsidR="00F16F75">
        <w:rPr>
          <w:rFonts w:ascii="Arial" w:hAnsi="Arial" w:cs="Arial"/>
          <w:sz w:val="28"/>
        </w:rPr>
        <w:t xml:space="preserve">smluvně vázanému </w:t>
      </w:r>
      <w:bookmarkStart w:id="0" w:name="_GoBack"/>
      <w:bookmarkEnd w:id="0"/>
      <w:r>
        <w:rPr>
          <w:rFonts w:ascii="Arial" w:hAnsi="Arial" w:cs="Arial"/>
          <w:sz w:val="28"/>
        </w:rPr>
        <w:t>zájemci.</w:t>
      </w:r>
      <w:r>
        <w:rPr>
          <w:rFonts w:ascii="Arial" w:hAnsi="Arial" w:cs="Arial"/>
          <w:sz w:val="28"/>
        </w:rPr>
        <w:t xml:space="preserve"> Znaleckým posudkem je </w:t>
      </w:r>
      <w:r w:rsidR="00F16F75">
        <w:rPr>
          <w:rFonts w:ascii="Arial" w:hAnsi="Arial" w:cs="Arial"/>
          <w:sz w:val="28"/>
        </w:rPr>
        <w:t xml:space="preserve">cena stanovena na 200,-Kč / </w:t>
      </w:r>
      <w:proofErr w:type="gramStart"/>
      <w:r w:rsidR="00F16F75">
        <w:rPr>
          <w:rFonts w:ascii="Arial" w:hAnsi="Arial" w:cs="Arial"/>
          <w:sz w:val="28"/>
        </w:rPr>
        <w:t>m</w:t>
      </w:r>
      <w:r w:rsidR="00F16F75">
        <w:rPr>
          <w:rFonts w:ascii="Arial" w:hAnsi="Arial" w:cs="Arial"/>
          <w:sz w:val="28"/>
          <w:vertAlign w:val="superscript"/>
        </w:rPr>
        <w:t xml:space="preserve">2 </w:t>
      </w:r>
      <w:r w:rsidR="00F16F75">
        <w:rPr>
          <w:rFonts w:ascii="Arial" w:hAnsi="Arial" w:cs="Arial"/>
          <w:sz w:val="28"/>
        </w:rPr>
        <w:t>.</w:t>
      </w:r>
      <w:proofErr w:type="gramEnd"/>
    </w:p>
    <w:p w:rsidR="004E1254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</w:p>
    <w:p w:rsidR="004E1254" w:rsidRPr="00A42BFA" w:rsidRDefault="004E1254" w:rsidP="004E1254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>
        <w:rPr>
          <w:rFonts w:ascii="Arial" w:hAnsi="Arial" w:cs="Arial"/>
          <w:sz w:val="28"/>
        </w:rPr>
        <w:t>30</w:t>
      </w:r>
      <w:r>
        <w:rPr>
          <w:rFonts w:ascii="Arial" w:hAnsi="Arial" w:cs="Arial"/>
          <w:sz w:val="28"/>
        </w:rPr>
        <w:t>.1</w:t>
      </w: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. 2015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4E1254" w:rsidRDefault="004E1254" w:rsidP="004E1254">
      <w:pPr>
        <w:jc w:val="both"/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Vyvěšeno dne: 1</w:t>
      </w:r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</w:rPr>
        <w:t xml:space="preserve">. </w:t>
      </w:r>
      <w:r>
        <w:rPr>
          <w:rFonts w:ascii="Arial" w:hAnsi="Arial"/>
          <w:snapToGrid w:val="0"/>
          <w:sz w:val="28"/>
        </w:rPr>
        <w:t>11</w:t>
      </w:r>
      <w:r>
        <w:rPr>
          <w:rFonts w:ascii="Arial" w:hAnsi="Arial"/>
          <w:snapToGrid w:val="0"/>
          <w:sz w:val="28"/>
        </w:rPr>
        <w:t xml:space="preserve">. 2015      </w:t>
      </w: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</w:t>
      </w:r>
      <w:proofErr w:type="gramStart"/>
      <w:r>
        <w:rPr>
          <w:rFonts w:ascii="Arial" w:hAnsi="Arial"/>
          <w:snapToGrid w:val="0"/>
          <w:sz w:val="28"/>
        </w:rPr>
        <w:t>30</w:t>
      </w:r>
      <w:r>
        <w:rPr>
          <w:rFonts w:ascii="Arial" w:hAnsi="Arial"/>
          <w:snapToGrid w:val="0"/>
          <w:sz w:val="28"/>
        </w:rPr>
        <w:t>.1</w:t>
      </w:r>
      <w:r>
        <w:rPr>
          <w:rFonts w:ascii="Arial" w:hAnsi="Arial"/>
          <w:snapToGrid w:val="0"/>
          <w:sz w:val="28"/>
        </w:rPr>
        <w:t>1</w:t>
      </w:r>
      <w:r>
        <w:rPr>
          <w:rFonts w:ascii="Arial" w:hAnsi="Arial"/>
          <w:snapToGrid w:val="0"/>
          <w:sz w:val="28"/>
        </w:rPr>
        <w:t>. 2015</w:t>
      </w:r>
      <w:proofErr w:type="gramEnd"/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Milan Klikar</w:t>
      </w:r>
    </w:p>
    <w:p w:rsidR="004E1254" w:rsidRDefault="004E1254" w:rsidP="004E1254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4E1254" w:rsidRDefault="004E1254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15" w:rsidRDefault="00C12915">
      <w:r>
        <w:separator/>
      </w:r>
    </w:p>
  </w:endnote>
  <w:endnote w:type="continuationSeparator" w:id="0">
    <w:p w:rsidR="00C12915" w:rsidRDefault="00C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15" w:rsidRDefault="00C12915">
      <w:r>
        <w:separator/>
      </w:r>
    </w:p>
  </w:footnote>
  <w:footnote w:type="continuationSeparator" w:id="0">
    <w:p w:rsidR="00C12915" w:rsidRDefault="00C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427F"/>
    <w:rsid w:val="001C09E2"/>
    <w:rsid w:val="001C1575"/>
    <w:rsid w:val="001C4BFF"/>
    <w:rsid w:val="001C5D31"/>
    <w:rsid w:val="001D12FC"/>
    <w:rsid w:val="001D2E18"/>
    <w:rsid w:val="001D3342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94B85"/>
    <w:rsid w:val="00396B57"/>
    <w:rsid w:val="003B0472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254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2915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16F75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99BD2F-B019-4280-AD8C-ECDB7E5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B390-C19C-4C94-A4EA-D8273626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Milan Klikar</cp:lastModifiedBy>
  <cp:revision>60</cp:revision>
  <cp:lastPrinted>2015-11-13T10:29:00Z</cp:lastPrinted>
  <dcterms:created xsi:type="dcterms:W3CDTF">2011-05-17T08:13:00Z</dcterms:created>
  <dcterms:modified xsi:type="dcterms:W3CDTF">2015-11-13T11:03:00Z</dcterms:modified>
</cp:coreProperties>
</file>