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65" w:rsidRDefault="004B3F65" w:rsidP="00626C43">
      <w:pPr>
        <w:spacing w:after="0"/>
        <w:rPr>
          <w:b/>
        </w:rPr>
      </w:pPr>
      <w:r>
        <w:rPr>
          <w:b/>
        </w:rPr>
        <w:t>Obnova pohořského vrtu</w:t>
      </w:r>
    </w:p>
    <w:p w:rsidR="004B3F65" w:rsidRDefault="00F62931" w:rsidP="00626C43">
      <w:pPr>
        <w:spacing w:after="0"/>
      </w:pPr>
      <w:r>
        <w:t xml:space="preserve">      </w:t>
      </w:r>
      <w:r w:rsidR="004B3F65">
        <w:t xml:space="preserve">Těsně před vánočními svátky se podařilo dokončit práce na zajištění </w:t>
      </w:r>
      <w:r w:rsidR="00D40446">
        <w:t>stabilního zdroje kvalitní vody pro pohořský vodovod.</w:t>
      </w:r>
    </w:p>
    <w:p w:rsidR="00F62931" w:rsidRDefault="00F62931" w:rsidP="00F62931">
      <w:pPr>
        <w:tabs>
          <w:tab w:val="left" w:pos="284"/>
        </w:tabs>
        <w:spacing w:after="0"/>
      </w:pPr>
      <w:r>
        <w:t xml:space="preserve">      </w:t>
      </w:r>
      <w:r w:rsidR="00D40446">
        <w:t xml:space="preserve">Od října, kdy jsem v tomto listu informoval o </w:t>
      </w:r>
      <w:r w:rsidR="002D3235">
        <w:t xml:space="preserve">zářijovém </w:t>
      </w:r>
      <w:r w:rsidR="00D40446">
        <w:t>zhavarování pohořského hlubinného vrtu a ztrátě jeho samovolného přetoku, dosud vyvěrajícího do čerpacího bazénu, se událo mnohé. Prvotní doporučené přiškrcení ponorného čerpadla</w:t>
      </w:r>
      <w:r w:rsidR="00BF5F5A">
        <w:t xml:space="preserve"> k uklidnění hladiny</w:t>
      </w:r>
      <w:r w:rsidR="00D40446">
        <w:t xml:space="preserve"> sice zajistilo pohořským dostatek vody bez nutnosti jí dovážet</w:t>
      </w:r>
      <w:r w:rsidR="002B6992">
        <w:t xml:space="preserve">, trvalé čerpání však bylo silně neekonomické. </w:t>
      </w:r>
    </w:p>
    <w:p w:rsidR="00F62931" w:rsidRDefault="00F62931" w:rsidP="00F62931">
      <w:pPr>
        <w:tabs>
          <w:tab w:val="left" w:pos="284"/>
        </w:tabs>
        <w:spacing w:after="0"/>
        <w:rPr>
          <w:rFonts w:asciiTheme="minorHAnsi" w:hAnsiTheme="minorHAnsi" w:cs="Arial"/>
          <w:szCs w:val="26"/>
        </w:rPr>
      </w:pPr>
      <w:r>
        <w:t xml:space="preserve">     </w:t>
      </w:r>
      <w:r w:rsidR="002B6992">
        <w:t>Při následném shánění odborníků v</w:t>
      </w:r>
      <w:r w:rsidR="00D450B1">
        <w:t xml:space="preserve"> dané </w:t>
      </w:r>
      <w:r w:rsidR="002B6992">
        <w:t xml:space="preserve">oblasti, kteří by nám v nastalé havarijní situaci uměli a </w:t>
      </w:r>
      <w:proofErr w:type="gramStart"/>
      <w:r w:rsidR="002B6992">
        <w:t>mohli</w:t>
      </w:r>
      <w:proofErr w:type="gramEnd"/>
      <w:r w:rsidR="002B6992">
        <w:t xml:space="preserve"> pomoci jsem </w:t>
      </w:r>
      <w:proofErr w:type="gramStart"/>
      <w:r w:rsidR="002B6992">
        <w:t>oslovil</w:t>
      </w:r>
      <w:proofErr w:type="gramEnd"/>
      <w:r w:rsidR="002B6992">
        <w:t xml:space="preserve"> několik hydrogeologů</w:t>
      </w:r>
      <w:r w:rsidR="00D450B1">
        <w:t xml:space="preserve"> a po vyhodnocení jejich návrhů jsem zkontaktoval p. </w:t>
      </w:r>
      <w:proofErr w:type="spellStart"/>
      <w:r w:rsidR="00D450B1">
        <w:t>Lichtenberga</w:t>
      </w:r>
      <w:proofErr w:type="spellEnd"/>
      <w:r w:rsidR="00BF5F5A">
        <w:t>, majitele regenerační soupravy</w:t>
      </w:r>
      <w:r w:rsidR="00D450B1">
        <w:t xml:space="preserve">, který nám </w:t>
      </w:r>
      <w:r w:rsidR="00BF5F5A">
        <w:t xml:space="preserve">nejprve </w:t>
      </w:r>
      <w:r w:rsidR="00D450B1">
        <w:t>provedl kamerový průzkum k ověření dalšího postupu. Na základě jeho výsledku</w:t>
      </w:r>
      <w:r w:rsidR="00BF5F5A">
        <w:t xml:space="preserve"> nám</w:t>
      </w:r>
      <w:r w:rsidR="00D450B1">
        <w:t xml:space="preserve"> potvrdil</w:t>
      </w:r>
      <w:r w:rsidR="004F2437">
        <w:t>, že</w:t>
      </w:r>
      <w:r w:rsidR="00D450B1">
        <w:t xml:space="preserve"> </w:t>
      </w:r>
      <w:r w:rsidR="004F2437" w:rsidRPr="00BA6259">
        <w:rPr>
          <w:rFonts w:asciiTheme="minorHAnsi" w:hAnsiTheme="minorHAnsi" w:cs="Arial"/>
          <w:szCs w:val="26"/>
        </w:rPr>
        <w:t xml:space="preserve">dožilé ocelové pažení již nedokáže plnit svoji mechanickou funkci </w:t>
      </w:r>
      <w:r w:rsidR="004F2437">
        <w:rPr>
          <w:rFonts w:asciiTheme="minorHAnsi" w:hAnsiTheme="minorHAnsi" w:cs="Arial"/>
          <w:szCs w:val="26"/>
        </w:rPr>
        <w:t xml:space="preserve">a </w:t>
      </w:r>
      <w:r w:rsidR="00D450B1">
        <w:rPr>
          <w:rFonts w:asciiTheme="minorHAnsi" w:hAnsiTheme="minorHAnsi" w:cs="Arial"/>
          <w:szCs w:val="26"/>
        </w:rPr>
        <w:t xml:space="preserve">zával v hloubce cca 22 m </w:t>
      </w:r>
      <w:r w:rsidR="00D450B1" w:rsidRPr="00BA6259">
        <w:rPr>
          <w:rFonts w:asciiTheme="minorHAnsi" w:hAnsiTheme="minorHAnsi" w:cs="Arial"/>
          <w:szCs w:val="26"/>
        </w:rPr>
        <w:t>nemusí být zdaleka jediný</w:t>
      </w:r>
      <w:r w:rsidR="00BF5F5A">
        <w:rPr>
          <w:rFonts w:asciiTheme="minorHAnsi" w:hAnsiTheme="minorHAnsi" w:cs="Arial"/>
          <w:szCs w:val="26"/>
        </w:rPr>
        <w:t xml:space="preserve"> a že</w:t>
      </w:r>
      <w:r w:rsidR="004F2437">
        <w:rPr>
          <w:rFonts w:asciiTheme="minorHAnsi" w:hAnsiTheme="minorHAnsi" w:cs="Arial"/>
          <w:szCs w:val="26"/>
        </w:rPr>
        <w:t xml:space="preserve"> stav vrtu </w:t>
      </w:r>
      <w:r w:rsidR="00BF5F5A">
        <w:rPr>
          <w:rFonts w:asciiTheme="minorHAnsi" w:hAnsiTheme="minorHAnsi" w:cs="Arial"/>
          <w:szCs w:val="26"/>
        </w:rPr>
        <w:t>je</w:t>
      </w:r>
      <w:r w:rsidR="00BF5F5A" w:rsidRPr="00BA6259">
        <w:rPr>
          <w:rFonts w:asciiTheme="minorHAnsi" w:hAnsiTheme="minorHAnsi" w:cs="Arial"/>
          <w:szCs w:val="26"/>
        </w:rPr>
        <w:t xml:space="preserve"> </w:t>
      </w:r>
      <w:r w:rsidR="00BF5F5A">
        <w:rPr>
          <w:rFonts w:asciiTheme="minorHAnsi" w:hAnsiTheme="minorHAnsi" w:cs="Arial"/>
          <w:szCs w:val="26"/>
        </w:rPr>
        <w:t xml:space="preserve">tím pádem </w:t>
      </w:r>
      <w:r w:rsidR="004F2437" w:rsidRPr="00BA6259">
        <w:rPr>
          <w:rFonts w:asciiTheme="minorHAnsi" w:hAnsiTheme="minorHAnsi" w:cs="Arial"/>
          <w:szCs w:val="26"/>
        </w:rPr>
        <w:t>pro regeneraci nevhodný</w:t>
      </w:r>
      <w:r w:rsidR="004F2437">
        <w:rPr>
          <w:rFonts w:asciiTheme="minorHAnsi" w:hAnsiTheme="minorHAnsi" w:cs="Arial"/>
          <w:szCs w:val="26"/>
        </w:rPr>
        <w:t xml:space="preserve">. </w:t>
      </w:r>
    </w:p>
    <w:p w:rsidR="00F62931" w:rsidRDefault="00F62931" w:rsidP="00F62931">
      <w:pPr>
        <w:tabs>
          <w:tab w:val="left" w:pos="284"/>
        </w:tabs>
        <w:spacing w:after="0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     </w:t>
      </w:r>
      <w:r w:rsidR="004F2437">
        <w:rPr>
          <w:rFonts w:asciiTheme="minorHAnsi" w:hAnsiTheme="minorHAnsi" w:cs="Arial"/>
          <w:szCs w:val="26"/>
        </w:rPr>
        <w:t xml:space="preserve">Finanční náročnost regenerace původního vrtu by byla minimálně stejná, ne-li vyšší, </w:t>
      </w:r>
      <w:r w:rsidR="00086C90">
        <w:rPr>
          <w:rFonts w:asciiTheme="minorHAnsi" w:hAnsiTheme="minorHAnsi" w:cs="Arial"/>
          <w:szCs w:val="26"/>
        </w:rPr>
        <w:t xml:space="preserve">než vrt nový, </w:t>
      </w:r>
      <w:r w:rsidR="005B2775">
        <w:rPr>
          <w:rFonts w:asciiTheme="minorHAnsi" w:hAnsiTheme="minorHAnsi" w:cs="Arial"/>
          <w:szCs w:val="26"/>
        </w:rPr>
        <w:t xml:space="preserve">pouze dočasná, </w:t>
      </w:r>
      <w:r w:rsidR="004F2437">
        <w:rPr>
          <w:rFonts w:asciiTheme="minorHAnsi" w:hAnsiTheme="minorHAnsi" w:cs="Arial"/>
          <w:szCs w:val="26"/>
        </w:rPr>
        <w:t>ale hlavně bez zaručených výsledků</w:t>
      </w:r>
      <w:r w:rsidR="00BF5F5A">
        <w:rPr>
          <w:rFonts w:asciiTheme="minorHAnsi" w:hAnsiTheme="minorHAnsi" w:cs="Arial"/>
          <w:szCs w:val="26"/>
        </w:rPr>
        <w:t xml:space="preserve"> a návratu přetoku</w:t>
      </w:r>
      <w:r w:rsidR="005B2775">
        <w:rPr>
          <w:rFonts w:asciiTheme="minorHAnsi" w:hAnsiTheme="minorHAnsi" w:cs="Arial"/>
          <w:szCs w:val="26"/>
        </w:rPr>
        <w:t xml:space="preserve">. </w:t>
      </w:r>
      <w:r w:rsidR="002B6992" w:rsidRPr="00BA6259">
        <w:rPr>
          <w:rFonts w:asciiTheme="minorHAnsi" w:hAnsiTheme="minorHAnsi" w:cs="Arial"/>
          <w:szCs w:val="26"/>
        </w:rPr>
        <w:t>Levnějším</w:t>
      </w:r>
      <w:r w:rsidR="005B2775">
        <w:rPr>
          <w:rFonts w:asciiTheme="minorHAnsi" w:hAnsiTheme="minorHAnsi" w:cs="Arial"/>
          <w:szCs w:val="26"/>
        </w:rPr>
        <w:t xml:space="preserve"> a dlouhodobým </w:t>
      </w:r>
      <w:r w:rsidR="002B6992" w:rsidRPr="00BA6259">
        <w:rPr>
          <w:rFonts w:asciiTheme="minorHAnsi" w:hAnsiTheme="minorHAnsi" w:cs="Arial"/>
          <w:szCs w:val="26"/>
        </w:rPr>
        <w:t xml:space="preserve">řešením </w:t>
      </w:r>
      <w:r w:rsidR="005B2775">
        <w:rPr>
          <w:rFonts w:asciiTheme="minorHAnsi" w:hAnsiTheme="minorHAnsi" w:cs="Arial"/>
          <w:szCs w:val="26"/>
        </w:rPr>
        <w:t>bylo</w:t>
      </w:r>
      <w:r w:rsidR="002B6992" w:rsidRPr="00BA6259">
        <w:rPr>
          <w:rFonts w:asciiTheme="minorHAnsi" w:hAnsiTheme="minorHAnsi" w:cs="Arial"/>
          <w:szCs w:val="26"/>
        </w:rPr>
        <w:t xml:space="preserve"> </w:t>
      </w:r>
      <w:r w:rsidR="00086C90">
        <w:rPr>
          <w:rFonts w:asciiTheme="minorHAnsi" w:hAnsiTheme="minorHAnsi" w:cs="Arial"/>
          <w:szCs w:val="26"/>
        </w:rPr>
        <w:t xml:space="preserve">tedy </w:t>
      </w:r>
      <w:r w:rsidR="002B6992" w:rsidRPr="00BA6259">
        <w:rPr>
          <w:rFonts w:asciiTheme="minorHAnsi" w:hAnsiTheme="minorHAnsi" w:cs="Arial"/>
          <w:szCs w:val="26"/>
        </w:rPr>
        <w:t>provedení nového vrtu s</w:t>
      </w:r>
      <w:r w:rsidR="005B2775">
        <w:rPr>
          <w:rFonts w:asciiTheme="minorHAnsi" w:hAnsiTheme="minorHAnsi" w:cs="Arial"/>
          <w:szCs w:val="26"/>
        </w:rPr>
        <w:t xml:space="preserve"> plným, neperforovaným </w:t>
      </w:r>
      <w:r w:rsidR="002B6992" w:rsidRPr="00BA6259">
        <w:rPr>
          <w:rFonts w:asciiTheme="minorHAnsi" w:hAnsiTheme="minorHAnsi" w:cs="Arial"/>
          <w:szCs w:val="26"/>
        </w:rPr>
        <w:t xml:space="preserve">plastovým pažením </w:t>
      </w:r>
      <w:r w:rsidR="005B2775">
        <w:rPr>
          <w:rFonts w:asciiTheme="minorHAnsi" w:hAnsiTheme="minorHAnsi" w:cs="Arial"/>
          <w:szCs w:val="26"/>
        </w:rPr>
        <w:t xml:space="preserve">v těsné blízkosti původního, což zaručovalo </w:t>
      </w:r>
      <w:r w:rsidR="002B6992" w:rsidRPr="00BA6259">
        <w:rPr>
          <w:rFonts w:asciiTheme="minorHAnsi" w:hAnsiTheme="minorHAnsi" w:cs="Arial"/>
          <w:szCs w:val="26"/>
        </w:rPr>
        <w:t>shodn</w:t>
      </w:r>
      <w:r w:rsidR="005B2775">
        <w:rPr>
          <w:rFonts w:asciiTheme="minorHAnsi" w:hAnsiTheme="minorHAnsi" w:cs="Arial"/>
          <w:szCs w:val="26"/>
        </w:rPr>
        <w:t>ý</w:t>
      </w:r>
      <w:r w:rsidR="002B6992" w:rsidRPr="00BA6259">
        <w:rPr>
          <w:rFonts w:asciiTheme="minorHAnsi" w:hAnsiTheme="minorHAnsi" w:cs="Arial"/>
          <w:szCs w:val="26"/>
        </w:rPr>
        <w:t xml:space="preserve"> pramen se shodnou kvalitou vody</w:t>
      </w:r>
      <w:r w:rsidR="005B2775">
        <w:rPr>
          <w:rFonts w:asciiTheme="minorHAnsi" w:hAnsiTheme="minorHAnsi" w:cs="Arial"/>
          <w:szCs w:val="26"/>
        </w:rPr>
        <w:t>. Z</w:t>
      </w:r>
      <w:r w:rsidR="002B6992" w:rsidRPr="00BA6259">
        <w:rPr>
          <w:rFonts w:asciiTheme="minorHAnsi" w:hAnsiTheme="minorHAnsi" w:cs="Arial"/>
          <w:szCs w:val="26"/>
        </w:rPr>
        <w:t xml:space="preserve"> dochovaného zápisu o vrtu z r. 1951 </w:t>
      </w:r>
      <w:r w:rsidR="005B2775">
        <w:rPr>
          <w:rFonts w:asciiTheme="minorHAnsi" w:hAnsiTheme="minorHAnsi" w:cs="Arial"/>
          <w:szCs w:val="26"/>
        </w:rPr>
        <w:t xml:space="preserve">se tento </w:t>
      </w:r>
      <w:r w:rsidR="002B6992" w:rsidRPr="00BA6259">
        <w:rPr>
          <w:rFonts w:asciiTheme="minorHAnsi" w:hAnsiTheme="minorHAnsi" w:cs="Arial"/>
          <w:szCs w:val="26"/>
        </w:rPr>
        <w:t>nachází cca 75 m pod povrchem s</w:t>
      </w:r>
      <w:r w:rsidR="004F2437">
        <w:rPr>
          <w:rFonts w:asciiTheme="minorHAnsi" w:hAnsiTheme="minorHAnsi" w:cs="Arial"/>
          <w:szCs w:val="26"/>
        </w:rPr>
        <w:t xml:space="preserve"> tehdejší </w:t>
      </w:r>
      <w:r w:rsidR="002B6992" w:rsidRPr="00BA6259">
        <w:rPr>
          <w:rFonts w:asciiTheme="minorHAnsi" w:hAnsiTheme="minorHAnsi" w:cs="Arial"/>
          <w:szCs w:val="26"/>
        </w:rPr>
        <w:t xml:space="preserve">vydatností 2,5 l/s a samovolným přetokem. </w:t>
      </w:r>
    </w:p>
    <w:p w:rsidR="00F62931" w:rsidRDefault="00F62931" w:rsidP="00F62931">
      <w:pPr>
        <w:tabs>
          <w:tab w:val="left" w:pos="284"/>
        </w:tabs>
        <w:spacing w:after="0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     </w:t>
      </w:r>
      <w:r w:rsidR="002B6992" w:rsidRPr="00BA6259">
        <w:rPr>
          <w:rFonts w:asciiTheme="minorHAnsi" w:hAnsiTheme="minorHAnsi" w:cs="Arial"/>
          <w:szCs w:val="26"/>
        </w:rPr>
        <w:t>Na základě těchto informací</w:t>
      </w:r>
      <w:r w:rsidR="00D17504">
        <w:rPr>
          <w:rFonts w:asciiTheme="minorHAnsi" w:hAnsiTheme="minorHAnsi" w:cs="Arial"/>
          <w:szCs w:val="26"/>
        </w:rPr>
        <w:t xml:space="preserve"> padlo rozhodnutí vrtat. To se však snáze řekne, než udělá. Sehnat ze dne na den </w:t>
      </w:r>
      <w:r w:rsidR="00212D80">
        <w:rPr>
          <w:rFonts w:asciiTheme="minorHAnsi" w:hAnsiTheme="minorHAnsi" w:cs="Arial"/>
          <w:szCs w:val="26"/>
        </w:rPr>
        <w:t xml:space="preserve">schopnou </w:t>
      </w:r>
      <w:r w:rsidR="00D17504">
        <w:rPr>
          <w:rFonts w:asciiTheme="minorHAnsi" w:hAnsiTheme="minorHAnsi" w:cs="Arial"/>
          <w:szCs w:val="26"/>
        </w:rPr>
        <w:t xml:space="preserve">vrtnou soupravu je poměrně těžké, neboť o jejich práci je </w:t>
      </w:r>
      <w:r w:rsidR="00086C90">
        <w:rPr>
          <w:rFonts w:asciiTheme="minorHAnsi" w:hAnsiTheme="minorHAnsi" w:cs="Arial"/>
          <w:szCs w:val="26"/>
        </w:rPr>
        <w:t xml:space="preserve">zřejmě </w:t>
      </w:r>
      <w:r w:rsidR="00D17504">
        <w:rPr>
          <w:rFonts w:asciiTheme="minorHAnsi" w:hAnsiTheme="minorHAnsi" w:cs="Arial"/>
          <w:szCs w:val="26"/>
        </w:rPr>
        <w:t xml:space="preserve">vlivem klimatických změn i vzrůstajícím cenám vodného nebývalý zájem a každý má mnoho práce dopředu rozplánováno. </w:t>
      </w:r>
    </w:p>
    <w:p w:rsidR="00F62931" w:rsidRDefault="00F62931" w:rsidP="00F62931">
      <w:pPr>
        <w:tabs>
          <w:tab w:val="left" w:pos="284"/>
        </w:tabs>
        <w:spacing w:after="0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      </w:t>
      </w:r>
      <w:r w:rsidR="00D17504">
        <w:rPr>
          <w:rFonts w:asciiTheme="minorHAnsi" w:hAnsiTheme="minorHAnsi" w:cs="Arial"/>
          <w:szCs w:val="26"/>
        </w:rPr>
        <w:t xml:space="preserve">Termínově i cenově nakonec </w:t>
      </w:r>
      <w:r w:rsidR="00212D80">
        <w:rPr>
          <w:rFonts w:asciiTheme="minorHAnsi" w:hAnsiTheme="minorHAnsi" w:cs="Arial"/>
          <w:szCs w:val="26"/>
        </w:rPr>
        <w:t>na doporučení</w:t>
      </w:r>
      <w:r w:rsidR="00212D80" w:rsidRPr="00BA6259">
        <w:rPr>
          <w:rFonts w:asciiTheme="minorHAnsi" w:hAnsiTheme="minorHAnsi" w:cs="Arial"/>
          <w:szCs w:val="26"/>
        </w:rPr>
        <w:t xml:space="preserve"> </w:t>
      </w:r>
      <w:r w:rsidR="00212D80">
        <w:rPr>
          <w:rFonts w:asciiTheme="minorHAnsi" w:hAnsiTheme="minorHAnsi" w:cs="Arial"/>
          <w:szCs w:val="26"/>
        </w:rPr>
        <w:t xml:space="preserve">zvítězila </w:t>
      </w:r>
      <w:r w:rsidR="002B6992" w:rsidRPr="00BA6259">
        <w:rPr>
          <w:rFonts w:asciiTheme="minorHAnsi" w:hAnsiTheme="minorHAnsi" w:cs="Arial"/>
          <w:szCs w:val="26"/>
        </w:rPr>
        <w:t>fy. V</w:t>
      </w:r>
      <w:r w:rsidR="002B6992">
        <w:rPr>
          <w:rFonts w:asciiTheme="minorHAnsi" w:hAnsiTheme="minorHAnsi" w:cs="Arial"/>
          <w:szCs w:val="26"/>
        </w:rPr>
        <w:t xml:space="preserve">rtané studny p. Erika Tomka </w:t>
      </w:r>
      <w:r w:rsidR="002B6992" w:rsidRPr="00BA6259">
        <w:rPr>
          <w:rFonts w:asciiTheme="minorHAnsi" w:hAnsiTheme="minorHAnsi" w:cs="Arial"/>
          <w:szCs w:val="26"/>
        </w:rPr>
        <w:t xml:space="preserve">z Nasavrk, který jediný </w:t>
      </w:r>
      <w:r w:rsidR="00D40DB0">
        <w:rPr>
          <w:rFonts w:asciiTheme="minorHAnsi" w:hAnsiTheme="minorHAnsi" w:cs="Arial"/>
          <w:szCs w:val="26"/>
        </w:rPr>
        <w:t xml:space="preserve">předběžně </w:t>
      </w:r>
      <w:r w:rsidR="002B6992" w:rsidRPr="00BA6259">
        <w:rPr>
          <w:rFonts w:asciiTheme="minorHAnsi" w:hAnsiTheme="minorHAnsi" w:cs="Arial"/>
          <w:szCs w:val="26"/>
        </w:rPr>
        <w:t>přislíbil realizaci již koncem letošního listopadu</w:t>
      </w:r>
      <w:r w:rsidR="00212D80">
        <w:rPr>
          <w:rFonts w:asciiTheme="minorHAnsi" w:hAnsiTheme="minorHAnsi" w:cs="Arial"/>
          <w:szCs w:val="26"/>
        </w:rPr>
        <w:t xml:space="preserve">. Nakonec přes mnohé nesnáze a urgence přijely </w:t>
      </w:r>
      <w:r w:rsidR="00D40DB0">
        <w:rPr>
          <w:rFonts w:asciiTheme="minorHAnsi" w:hAnsiTheme="minorHAnsi" w:cs="Arial"/>
          <w:szCs w:val="26"/>
        </w:rPr>
        <w:t xml:space="preserve">pod Pohoří </w:t>
      </w:r>
      <w:r w:rsidR="00212D80">
        <w:rPr>
          <w:rFonts w:asciiTheme="minorHAnsi" w:hAnsiTheme="minorHAnsi" w:cs="Arial"/>
          <w:szCs w:val="26"/>
        </w:rPr>
        <w:t>dvě nákladní Tatry ve středu 7. prosince před polednem a druhý den večer, po předání hotového 100 m hlubokého zapaženého vrtu, odjížděly</w:t>
      </w:r>
      <w:r w:rsidR="00B03D98">
        <w:rPr>
          <w:rFonts w:asciiTheme="minorHAnsi" w:hAnsiTheme="minorHAnsi" w:cs="Arial"/>
          <w:szCs w:val="26"/>
        </w:rPr>
        <w:t>. Výborné reference na p. Tomka skutečně nelhaly. Rychlost a kvalita díla byla obdivuhodná, dohodnutá (a dodržená) cena 1.200,-Kč/m dnes již patří</w:t>
      </w:r>
      <w:r w:rsidR="00212D80">
        <w:rPr>
          <w:rFonts w:asciiTheme="minorHAnsi" w:hAnsiTheme="minorHAnsi" w:cs="Arial"/>
          <w:szCs w:val="26"/>
        </w:rPr>
        <w:t xml:space="preserve"> </w:t>
      </w:r>
      <w:r w:rsidR="00B03D98">
        <w:rPr>
          <w:rFonts w:asciiTheme="minorHAnsi" w:hAnsiTheme="minorHAnsi" w:cs="Arial"/>
          <w:szCs w:val="26"/>
        </w:rPr>
        <w:t>mezi málo vídan</w:t>
      </w:r>
      <w:r w:rsidR="00D40DB0">
        <w:rPr>
          <w:rFonts w:asciiTheme="minorHAnsi" w:hAnsiTheme="minorHAnsi" w:cs="Arial"/>
          <w:szCs w:val="26"/>
        </w:rPr>
        <w:t>ou a používanou</w:t>
      </w:r>
      <w:r w:rsidR="00B03D98">
        <w:rPr>
          <w:rFonts w:asciiTheme="minorHAnsi" w:hAnsiTheme="minorHAnsi" w:cs="Arial"/>
          <w:szCs w:val="26"/>
        </w:rPr>
        <w:t>.</w:t>
      </w:r>
      <w:r w:rsidR="00D40DB0">
        <w:rPr>
          <w:rFonts w:asciiTheme="minorHAnsi" w:hAnsiTheme="minorHAnsi" w:cs="Arial"/>
          <w:szCs w:val="26"/>
        </w:rPr>
        <w:t xml:space="preserve"> </w:t>
      </w:r>
    </w:p>
    <w:p w:rsidR="00296923" w:rsidRDefault="00F62931" w:rsidP="00F62931">
      <w:pPr>
        <w:tabs>
          <w:tab w:val="left" w:pos="284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6"/>
        </w:rPr>
        <w:t xml:space="preserve">      </w:t>
      </w:r>
      <w:r w:rsidR="00D40DB0">
        <w:rPr>
          <w:rFonts w:asciiTheme="minorHAnsi" w:hAnsiTheme="minorHAnsi" w:cs="Arial"/>
          <w:szCs w:val="26"/>
        </w:rPr>
        <w:t>Tím však obnova neskončila. Vcelku o</w:t>
      </w:r>
      <w:r w:rsidR="00D40DB0" w:rsidRPr="00F71256">
        <w:rPr>
          <w:rFonts w:asciiTheme="minorHAnsi" w:hAnsiTheme="minorHAnsi" w:cs="Arial"/>
        </w:rPr>
        <w:t>čekávaně se samovolný přetok nevrátil pro tlakové úniky do podloží ve vedlejším zhavarovaném vrtu, ale čerpat se již nech</w:t>
      </w:r>
      <w:r w:rsidR="00D40DB0">
        <w:rPr>
          <w:rFonts w:asciiTheme="minorHAnsi" w:hAnsiTheme="minorHAnsi" w:cs="Arial"/>
        </w:rPr>
        <w:t xml:space="preserve">alo </w:t>
      </w:r>
      <w:r w:rsidR="00D40DB0" w:rsidRPr="00F71256">
        <w:rPr>
          <w:rFonts w:asciiTheme="minorHAnsi" w:hAnsiTheme="minorHAnsi" w:cs="Arial"/>
        </w:rPr>
        <w:t xml:space="preserve">jen potřebné množství vody. Nyní </w:t>
      </w:r>
      <w:r w:rsidR="00D40DB0">
        <w:rPr>
          <w:rFonts w:asciiTheme="minorHAnsi" w:hAnsiTheme="minorHAnsi" w:cs="Arial"/>
        </w:rPr>
        <w:t>zbývalo</w:t>
      </w:r>
      <w:r w:rsidR="00D40DB0" w:rsidRPr="00F71256">
        <w:rPr>
          <w:rFonts w:asciiTheme="minorHAnsi" w:hAnsiTheme="minorHAnsi" w:cs="Arial"/>
        </w:rPr>
        <w:t xml:space="preserve"> zakrýt </w:t>
      </w:r>
      <w:proofErr w:type="spellStart"/>
      <w:r w:rsidR="00D40DB0" w:rsidRPr="00F71256">
        <w:rPr>
          <w:rFonts w:asciiTheme="minorHAnsi" w:hAnsiTheme="minorHAnsi" w:cs="Arial"/>
        </w:rPr>
        <w:t>zhlaví</w:t>
      </w:r>
      <w:proofErr w:type="spellEnd"/>
      <w:r w:rsidR="00D40DB0" w:rsidRPr="00F71256">
        <w:rPr>
          <w:rFonts w:asciiTheme="minorHAnsi" w:hAnsiTheme="minorHAnsi" w:cs="Arial"/>
        </w:rPr>
        <w:t xml:space="preserve"> vrtu do </w:t>
      </w:r>
      <w:proofErr w:type="spellStart"/>
      <w:r w:rsidR="00D40DB0">
        <w:rPr>
          <w:rFonts w:asciiTheme="minorHAnsi" w:hAnsiTheme="minorHAnsi" w:cs="Arial"/>
        </w:rPr>
        <w:t>s</w:t>
      </w:r>
      <w:r w:rsidR="00D40DB0" w:rsidRPr="00F71256">
        <w:rPr>
          <w:rFonts w:asciiTheme="minorHAnsi" w:hAnsiTheme="minorHAnsi" w:cs="Arial"/>
        </w:rPr>
        <w:t>kružové</w:t>
      </w:r>
      <w:proofErr w:type="spellEnd"/>
      <w:r w:rsidR="00D40DB0" w:rsidRPr="00F71256">
        <w:rPr>
          <w:rFonts w:asciiTheme="minorHAnsi" w:hAnsiTheme="minorHAnsi" w:cs="Arial"/>
        </w:rPr>
        <w:t xml:space="preserve"> šachty</w:t>
      </w:r>
      <w:r w:rsidR="00FC3C37">
        <w:rPr>
          <w:rFonts w:asciiTheme="minorHAnsi" w:hAnsiTheme="minorHAnsi" w:cs="Arial"/>
        </w:rPr>
        <w:t xml:space="preserve">, </w:t>
      </w:r>
      <w:r w:rsidR="003757DE">
        <w:rPr>
          <w:rFonts w:asciiTheme="minorHAnsi" w:hAnsiTheme="minorHAnsi" w:cs="Arial"/>
        </w:rPr>
        <w:t>vystrojit jej</w:t>
      </w:r>
      <w:r w:rsidR="00FC3C37">
        <w:rPr>
          <w:rFonts w:asciiTheme="minorHAnsi" w:hAnsiTheme="minorHAnsi" w:cs="Arial"/>
        </w:rPr>
        <w:t xml:space="preserve"> ponornou nautil</w:t>
      </w:r>
      <w:r w:rsidR="003757DE">
        <w:rPr>
          <w:rFonts w:asciiTheme="minorHAnsi" w:hAnsiTheme="minorHAnsi" w:cs="Arial"/>
        </w:rPr>
        <w:t>o</w:t>
      </w:r>
      <w:r w:rsidR="00FC3C37">
        <w:rPr>
          <w:rFonts w:asciiTheme="minorHAnsi" w:hAnsiTheme="minorHAnsi" w:cs="Arial"/>
        </w:rPr>
        <w:t>u z původního vrtu</w:t>
      </w:r>
      <w:r w:rsidR="00D40DB0" w:rsidRPr="00F71256">
        <w:rPr>
          <w:rFonts w:asciiTheme="minorHAnsi" w:hAnsiTheme="minorHAnsi" w:cs="Arial"/>
        </w:rPr>
        <w:t xml:space="preserve"> a napojit </w:t>
      </w:r>
      <w:r w:rsidR="00FC3C37">
        <w:rPr>
          <w:rFonts w:asciiTheme="minorHAnsi" w:hAnsiTheme="minorHAnsi" w:cs="Arial"/>
        </w:rPr>
        <w:t xml:space="preserve">nový zdroj na čerpací bazén. </w:t>
      </w:r>
      <w:r w:rsidR="0006737C">
        <w:rPr>
          <w:rFonts w:asciiTheme="minorHAnsi" w:hAnsiTheme="minorHAnsi" w:cs="Arial"/>
        </w:rPr>
        <w:t xml:space="preserve">Zatímco výkopových a zemních prací se ujala fy p. Šlesingra, </w:t>
      </w:r>
      <w:proofErr w:type="spellStart"/>
      <w:r w:rsidR="0055799C">
        <w:rPr>
          <w:rFonts w:asciiTheme="minorHAnsi" w:hAnsiTheme="minorHAnsi" w:cs="Arial"/>
        </w:rPr>
        <w:t>vodoinstalatérského</w:t>
      </w:r>
      <w:proofErr w:type="spellEnd"/>
      <w:r w:rsidR="0055799C">
        <w:rPr>
          <w:rFonts w:asciiTheme="minorHAnsi" w:hAnsiTheme="minorHAnsi" w:cs="Arial"/>
        </w:rPr>
        <w:t xml:space="preserve"> napojení </w:t>
      </w:r>
      <w:r w:rsidR="00086C90">
        <w:rPr>
          <w:rFonts w:asciiTheme="minorHAnsi" w:hAnsiTheme="minorHAnsi" w:cs="Arial"/>
        </w:rPr>
        <w:t xml:space="preserve">včetně nově vsazeného vodoměru </w:t>
      </w:r>
      <w:r w:rsidR="0055799C">
        <w:rPr>
          <w:rFonts w:asciiTheme="minorHAnsi" w:hAnsiTheme="minorHAnsi" w:cs="Arial"/>
        </w:rPr>
        <w:t>se ochotně zhostil</w:t>
      </w:r>
      <w:r w:rsidR="00D40DB0" w:rsidRPr="00F71256">
        <w:rPr>
          <w:rFonts w:asciiTheme="minorHAnsi" w:hAnsiTheme="minorHAnsi" w:cs="Arial"/>
        </w:rPr>
        <w:t xml:space="preserve"> </w:t>
      </w:r>
      <w:r w:rsidR="0055799C">
        <w:rPr>
          <w:rFonts w:asciiTheme="minorHAnsi" w:hAnsiTheme="minorHAnsi" w:cs="Arial"/>
        </w:rPr>
        <w:t>p. Mádle. K nastavení</w:t>
      </w:r>
      <w:r w:rsidR="00D40DB0" w:rsidRPr="00F71256">
        <w:rPr>
          <w:rFonts w:asciiTheme="minorHAnsi" w:hAnsiTheme="minorHAnsi" w:cs="Arial"/>
        </w:rPr>
        <w:t xml:space="preserve"> automatické</w:t>
      </w:r>
      <w:r w:rsidR="0055799C">
        <w:rPr>
          <w:rFonts w:asciiTheme="minorHAnsi" w:hAnsiTheme="minorHAnsi" w:cs="Arial"/>
        </w:rPr>
        <w:t>ho</w:t>
      </w:r>
      <w:r w:rsidR="00D40DB0" w:rsidRPr="00F71256">
        <w:rPr>
          <w:rFonts w:asciiTheme="minorHAnsi" w:hAnsiTheme="minorHAnsi" w:cs="Arial"/>
        </w:rPr>
        <w:t xml:space="preserve"> </w:t>
      </w:r>
      <w:r w:rsidR="0055799C">
        <w:rPr>
          <w:rFonts w:asciiTheme="minorHAnsi" w:hAnsiTheme="minorHAnsi" w:cs="Arial"/>
        </w:rPr>
        <w:t xml:space="preserve">bezobslužného „malého“ </w:t>
      </w:r>
      <w:r w:rsidR="00D40DB0" w:rsidRPr="00F71256">
        <w:rPr>
          <w:rFonts w:asciiTheme="minorHAnsi" w:hAnsiTheme="minorHAnsi" w:cs="Arial"/>
        </w:rPr>
        <w:t xml:space="preserve">čerpání </w:t>
      </w:r>
      <w:r w:rsidR="0055799C">
        <w:rPr>
          <w:rFonts w:asciiTheme="minorHAnsi" w:hAnsiTheme="minorHAnsi" w:cs="Arial"/>
        </w:rPr>
        <w:t xml:space="preserve">z vrtu do čerpacího bazénu v závislosti na „velkém“ čerpání z něho do spotřebního bazénu nad kravínem jsme přizvali p. Černého ze Semil, který toto zadání </w:t>
      </w:r>
      <w:r w:rsidR="00086C90">
        <w:rPr>
          <w:rFonts w:asciiTheme="minorHAnsi" w:hAnsiTheme="minorHAnsi" w:cs="Arial"/>
        </w:rPr>
        <w:t xml:space="preserve">ještě </w:t>
      </w:r>
      <w:r w:rsidR="0055799C">
        <w:rPr>
          <w:rFonts w:asciiTheme="minorHAnsi" w:hAnsiTheme="minorHAnsi" w:cs="Arial"/>
        </w:rPr>
        <w:t>rozšířil nejen o d</w:t>
      </w:r>
      <w:r w:rsidR="00BF5F5A">
        <w:rPr>
          <w:rFonts w:asciiTheme="minorHAnsi" w:hAnsiTheme="minorHAnsi" w:cs="Arial"/>
        </w:rPr>
        <w:t>ůležité</w:t>
      </w:r>
      <w:r w:rsidR="0055799C">
        <w:rPr>
          <w:rFonts w:asciiTheme="minorHAnsi" w:hAnsiTheme="minorHAnsi" w:cs="Arial"/>
        </w:rPr>
        <w:t xml:space="preserve"> </w:t>
      </w:r>
      <w:proofErr w:type="spellStart"/>
      <w:r w:rsidR="0055799C">
        <w:rPr>
          <w:rFonts w:asciiTheme="minorHAnsi" w:hAnsiTheme="minorHAnsi" w:cs="Arial"/>
        </w:rPr>
        <w:t>uzemění</w:t>
      </w:r>
      <w:proofErr w:type="spellEnd"/>
      <w:r w:rsidR="0055799C">
        <w:rPr>
          <w:rFonts w:asciiTheme="minorHAnsi" w:hAnsiTheme="minorHAnsi" w:cs="Arial"/>
        </w:rPr>
        <w:t xml:space="preserve"> rozvaděče</w:t>
      </w:r>
      <w:r w:rsidR="00BF5F5A">
        <w:rPr>
          <w:rFonts w:asciiTheme="minorHAnsi" w:hAnsiTheme="minorHAnsi" w:cs="Arial"/>
        </w:rPr>
        <w:t xml:space="preserve">, ale i o pokládku chrániček k budoucí snadné výměně všech </w:t>
      </w:r>
      <w:r w:rsidR="00086C90">
        <w:rPr>
          <w:rFonts w:asciiTheme="minorHAnsi" w:hAnsiTheme="minorHAnsi" w:cs="Arial"/>
        </w:rPr>
        <w:t xml:space="preserve">případně </w:t>
      </w:r>
      <w:r w:rsidR="00BF5F5A">
        <w:rPr>
          <w:rFonts w:asciiTheme="minorHAnsi" w:hAnsiTheme="minorHAnsi" w:cs="Arial"/>
        </w:rPr>
        <w:t>dožilých ovládacích kabelů mezi vrtem, bazénem a přívodním rozvaděčem.</w:t>
      </w:r>
      <w:r>
        <w:rPr>
          <w:rFonts w:asciiTheme="minorHAnsi" w:hAnsiTheme="minorHAnsi" w:cs="Arial"/>
        </w:rPr>
        <w:t xml:space="preserve"> </w:t>
      </w:r>
      <w:r w:rsidR="00086C90">
        <w:rPr>
          <w:rFonts w:asciiTheme="minorHAnsi" w:hAnsiTheme="minorHAnsi" w:cs="Arial"/>
        </w:rPr>
        <w:t xml:space="preserve">Vše se stihlo do </w:t>
      </w:r>
      <w:r>
        <w:rPr>
          <w:rFonts w:asciiTheme="minorHAnsi" w:hAnsiTheme="minorHAnsi" w:cs="Arial"/>
        </w:rPr>
        <w:t xml:space="preserve">pondělí </w:t>
      </w:r>
      <w:r w:rsidR="00086C90">
        <w:rPr>
          <w:rFonts w:asciiTheme="minorHAnsi" w:hAnsiTheme="minorHAnsi" w:cs="Arial"/>
        </w:rPr>
        <w:t>19. prosince a pohořští občané tak dostali</w:t>
      </w:r>
      <w:r w:rsidR="00296923">
        <w:rPr>
          <w:rFonts w:asciiTheme="minorHAnsi" w:hAnsiTheme="minorHAnsi" w:cs="Arial"/>
        </w:rPr>
        <w:t xml:space="preserve"> pomyslně „pod stromeček“ myslím důležitý dárek.</w:t>
      </w:r>
    </w:p>
    <w:p w:rsidR="002D3235" w:rsidRDefault="00F62931" w:rsidP="00D40DB0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296923">
        <w:rPr>
          <w:rFonts w:asciiTheme="minorHAnsi" w:hAnsiTheme="minorHAnsi" w:cs="Arial"/>
        </w:rPr>
        <w:t>Závěrem se zmíním i o neméně důležité stránce – financích. Sečtu-li všechny položky přímých nákladů k obnově dodávky vody na Pohoří od prvotní</w:t>
      </w:r>
      <w:r w:rsidR="003757DE">
        <w:rPr>
          <w:rFonts w:asciiTheme="minorHAnsi" w:hAnsiTheme="minorHAnsi" w:cs="Arial"/>
        </w:rPr>
        <w:t>c</w:t>
      </w:r>
      <w:r w:rsidR="00296923">
        <w:rPr>
          <w:rFonts w:asciiTheme="minorHAnsi" w:hAnsiTheme="minorHAnsi" w:cs="Arial"/>
        </w:rPr>
        <w:t>h návoz</w:t>
      </w:r>
      <w:r w:rsidR="003757DE">
        <w:rPr>
          <w:rFonts w:asciiTheme="minorHAnsi" w:hAnsiTheme="minorHAnsi" w:cs="Arial"/>
        </w:rPr>
        <w:t>ů</w:t>
      </w:r>
      <w:r w:rsidR="00296923">
        <w:rPr>
          <w:rFonts w:asciiTheme="minorHAnsi" w:hAnsiTheme="minorHAnsi" w:cs="Arial"/>
        </w:rPr>
        <w:t xml:space="preserve"> vody do bazénu cisternou TS Lomnice, nákupu pumpy s příslušenstvím, kamerové průzkumy, zhotovení nového vrtu a dokončovací zemní i technické práce a přičtu-li ješt</w:t>
      </w:r>
      <w:r w:rsidR="00E717B9">
        <w:rPr>
          <w:rFonts w:asciiTheme="minorHAnsi" w:hAnsiTheme="minorHAnsi" w:cs="Arial"/>
        </w:rPr>
        <w:t xml:space="preserve">ě náklady na </w:t>
      </w:r>
      <w:r w:rsidR="00995F83">
        <w:rPr>
          <w:rFonts w:asciiTheme="minorHAnsi" w:hAnsiTheme="minorHAnsi" w:cs="Arial"/>
        </w:rPr>
        <w:t xml:space="preserve">nutné </w:t>
      </w:r>
      <w:r w:rsidR="00E717B9">
        <w:rPr>
          <w:rFonts w:asciiTheme="minorHAnsi" w:hAnsiTheme="minorHAnsi" w:cs="Arial"/>
        </w:rPr>
        <w:t>neekonomické čerpání, ukáže mi kalkula</w:t>
      </w:r>
      <w:r w:rsidR="00995F83">
        <w:rPr>
          <w:rFonts w:asciiTheme="minorHAnsi" w:hAnsiTheme="minorHAnsi" w:cs="Arial"/>
        </w:rPr>
        <w:t>čka sumu 223.330,-Kč</w:t>
      </w:r>
      <w:r w:rsidR="00E611D8">
        <w:rPr>
          <w:rFonts w:asciiTheme="minorHAnsi" w:hAnsiTheme="minorHAnsi" w:cs="Arial"/>
        </w:rPr>
        <w:t xml:space="preserve">. </w:t>
      </w:r>
    </w:p>
    <w:p w:rsidR="002D3235" w:rsidRDefault="00F62931" w:rsidP="00F118A1">
      <w:pPr>
        <w:spacing w:after="0"/>
        <w:rPr>
          <w:szCs w:val="20"/>
        </w:rPr>
      </w:pPr>
      <w:r>
        <w:rPr>
          <w:szCs w:val="20"/>
        </w:rPr>
        <w:t xml:space="preserve">     </w:t>
      </w:r>
      <w:r w:rsidR="002D3235">
        <w:rPr>
          <w:szCs w:val="20"/>
        </w:rPr>
        <w:t xml:space="preserve">S odstupem času a pod vlivem získaných odborných informací je </w:t>
      </w:r>
      <w:r w:rsidR="00EB23BC">
        <w:rPr>
          <w:rFonts w:asciiTheme="minorHAnsi" w:hAnsiTheme="minorHAnsi" w:cs="Arial"/>
        </w:rPr>
        <w:t xml:space="preserve">však </w:t>
      </w:r>
      <w:r w:rsidR="002D3235">
        <w:rPr>
          <w:szCs w:val="20"/>
        </w:rPr>
        <w:t xml:space="preserve">více než zřejmé, že prokázat příčinnou souvislost </w:t>
      </w:r>
      <w:r w:rsidR="00EB23BC">
        <w:rPr>
          <w:szCs w:val="20"/>
        </w:rPr>
        <w:t>clonových</w:t>
      </w:r>
      <w:r w:rsidR="002D3235">
        <w:rPr>
          <w:szCs w:val="20"/>
        </w:rPr>
        <w:t xml:space="preserve"> odstřelů </w:t>
      </w:r>
      <w:r w:rsidR="00EB23BC">
        <w:rPr>
          <w:szCs w:val="20"/>
        </w:rPr>
        <w:t xml:space="preserve">v lomě </w:t>
      </w:r>
      <w:r w:rsidR="002D3235">
        <w:rPr>
          <w:szCs w:val="20"/>
        </w:rPr>
        <w:t xml:space="preserve">se ztrátou vody v pohořském vrtu prakticky nelze, a to </w:t>
      </w:r>
      <w:r w:rsidR="005B300D">
        <w:rPr>
          <w:szCs w:val="20"/>
        </w:rPr>
        <w:t>nejen pro</w:t>
      </w:r>
      <w:r w:rsidR="00E361D5">
        <w:rPr>
          <w:szCs w:val="20"/>
        </w:rPr>
        <w:t xml:space="preserve"> „průkazné“</w:t>
      </w:r>
      <w:r w:rsidR="005B300D">
        <w:rPr>
          <w:szCs w:val="20"/>
        </w:rPr>
        <w:t xml:space="preserve"> </w:t>
      </w:r>
      <w:r w:rsidR="003757DE">
        <w:rPr>
          <w:szCs w:val="20"/>
        </w:rPr>
        <w:t xml:space="preserve">a detailní </w:t>
      </w:r>
      <w:r w:rsidR="005B300D">
        <w:rPr>
          <w:szCs w:val="20"/>
        </w:rPr>
        <w:t>protokolární plnění všech limitů</w:t>
      </w:r>
      <w:r w:rsidR="00F118A1">
        <w:rPr>
          <w:szCs w:val="20"/>
        </w:rPr>
        <w:t>, daných</w:t>
      </w:r>
      <w:r w:rsidR="005B300D">
        <w:rPr>
          <w:szCs w:val="20"/>
        </w:rPr>
        <w:t xml:space="preserve"> </w:t>
      </w:r>
      <w:r w:rsidR="00E361D5">
        <w:rPr>
          <w:szCs w:val="20"/>
        </w:rPr>
        <w:t xml:space="preserve">pro </w:t>
      </w:r>
      <w:r w:rsidR="003757DE">
        <w:rPr>
          <w:szCs w:val="20"/>
        </w:rPr>
        <w:t xml:space="preserve">tuto </w:t>
      </w:r>
      <w:r w:rsidR="005B300D">
        <w:rPr>
          <w:szCs w:val="20"/>
        </w:rPr>
        <w:t>těž</w:t>
      </w:r>
      <w:r w:rsidR="003757DE">
        <w:rPr>
          <w:szCs w:val="20"/>
        </w:rPr>
        <w:t>bu trhavinami (a ještě</w:t>
      </w:r>
      <w:r w:rsidR="005B300D">
        <w:rPr>
          <w:szCs w:val="20"/>
        </w:rPr>
        <w:t xml:space="preserve"> </w:t>
      </w:r>
      <w:r w:rsidR="00E361D5">
        <w:rPr>
          <w:szCs w:val="20"/>
        </w:rPr>
        <w:t>s velkou rezervou</w:t>
      </w:r>
      <w:r w:rsidR="003757DE">
        <w:rPr>
          <w:szCs w:val="20"/>
        </w:rPr>
        <w:t>)</w:t>
      </w:r>
      <w:r w:rsidR="00E361D5">
        <w:rPr>
          <w:szCs w:val="20"/>
        </w:rPr>
        <w:t xml:space="preserve"> </w:t>
      </w:r>
      <w:r w:rsidR="005B300D">
        <w:rPr>
          <w:szCs w:val="20"/>
        </w:rPr>
        <w:t xml:space="preserve">při všech </w:t>
      </w:r>
      <w:r w:rsidR="00F118A1">
        <w:rPr>
          <w:szCs w:val="20"/>
        </w:rPr>
        <w:t xml:space="preserve">provedených </w:t>
      </w:r>
      <w:r w:rsidR="005B300D">
        <w:rPr>
          <w:szCs w:val="20"/>
        </w:rPr>
        <w:t xml:space="preserve">odstřelech. Nejsilnějším a přiznejme, že logickým </w:t>
      </w:r>
      <w:r w:rsidR="003757DE">
        <w:rPr>
          <w:szCs w:val="20"/>
        </w:rPr>
        <w:t xml:space="preserve">a oprávněným </w:t>
      </w:r>
      <w:r w:rsidR="005B300D">
        <w:rPr>
          <w:szCs w:val="20"/>
        </w:rPr>
        <w:t>hlavním oponentním argumentem</w:t>
      </w:r>
      <w:r w:rsidR="002D3235">
        <w:rPr>
          <w:szCs w:val="20"/>
        </w:rPr>
        <w:t xml:space="preserve"> </w:t>
      </w:r>
      <w:r w:rsidR="00F118A1">
        <w:rPr>
          <w:rFonts w:asciiTheme="minorHAnsi" w:hAnsiTheme="minorHAnsi" w:cs="Arial"/>
        </w:rPr>
        <w:t>majitele kamenolomu v Košťálově – firm</w:t>
      </w:r>
      <w:r w:rsidR="00F118A1">
        <w:rPr>
          <w:rFonts w:asciiTheme="minorHAnsi" w:hAnsiTheme="minorHAnsi" w:cs="Arial"/>
        </w:rPr>
        <w:t>y</w:t>
      </w:r>
      <w:r w:rsidR="00F118A1">
        <w:rPr>
          <w:rFonts w:asciiTheme="minorHAnsi" w:hAnsiTheme="minorHAnsi" w:cs="Arial"/>
        </w:rPr>
        <w:t xml:space="preserve"> EUROVIA</w:t>
      </w:r>
      <w:r w:rsidR="00F118A1">
        <w:rPr>
          <w:rFonts w:asciiTheme="minorHAnsi" w:hAnsiTheme="minorHAnsi" w:cs="Arial"/>
        </w:rPr>
        <w:t xml:space="preserve"> Kamenolomy a.s.</w:t>
      </w:r>
      <w:r>
        <w:rPr>
          <w:rFonts w:asciiTheme="minorHAnsi" w:hAnsiTheme="minorHAnsi" w:cs="Arial"/>
        </w:rPr>
        <w:t>,</w:t>
      </w:r>
      <w:r w:rsidR="00F118A1">
        <w:rPr>
          <w:szCs w:val="20"/>
        </w:rPr>
        <w:t xml:space="preserve"> </w:t>
      </w:r>
      <w:r w:rsidR="005B300D">
        <w:rPr>
          <w:szCs w:val="20"/>
        </w:rPr>
        <w:t xml:space="preserve">je </w:t>
      </w:r>
      <w:r>
        <w:rPr>
          <w:szCs w:val="20"/>
        </w:rPr>
        <w:t xml:space="preserve">fyzické </w:t>
      </w:r>
      <w:r w:rsidR="002D3235">
        <w:rPr>
          <w:szCs w:val="20"/>
        </w:rPr>
        <w:t xml:space="preserve">stáří původního vrtu </w:t>
      </w:r>
      <w:r w:rsidR="00B80DCF">
        <w:rPr>
          <w:szCs w:val="20"/>
        </w:rPr>
        <w:t>a jeho ocelového pažení</w:t>
      </w:r>
      <w:r w:rsidR="00B80DCF">
        <w:rPr>
          <w:szCs w:val="20"/>
        </w:rPr>
        <w:t xml:space="preserve"> </w:t>
      </w:r>
      <w:r w:rsidR="002D3235">
        <w:rPr>
          <w:szCs w:val="20"/>
        </w:rPr>
        <w:t>z r. 1951-52</w:t>
      </w:r>
      <w:r w:rsidR="005B300D">
        <w:rPr>
          <w:szCs w:val="20"/>
        </w:rPr>
        <w:t xml:space="preserve"> a obvyklá tehdejší plánovaná životnost díla okolo </w:t>
      </w:r>
      <w:proofErr w:type="gramStart"/>
      <w:r w:rsidR="005B300D">
        <w:rPr>
          <w:szCs w:val="20"/>
        </w:rPr>
        <w:t>30-ti</w:t>
      </w:r>
      <w:proofErr w:type="gramEnd"/>
      <w:r w:rsidR="005B300D">
        <w:rPr>
          <w:szCs w:val="20"/>
        </w:rPr>
        <w:t xml:space="preserve"> let.</w:t>
      </w:r>
      <w:r w:rsidR="003757DE">
        <w:rPr>
          <w:szCs w:val="20"/>
        </w:rPr>
        <w:t xml:space="preserve"> </w:t>
      </w:r>
    </w:p>
    <w:p w:rsidR="007F0A6A" w:rsidRDefault="007F0A6A" w:rsidP="00F118A1">
      <w:pPr>
        <w:tabs>
          <w:tab w:val="left" w:pos="567"/>
          <w:tab w:val="left" w:pos="851"/>
        </w:tabs>
        <w:rPr>
          <w:szCs w:val="20"/>
        </w:rPr>
      </w:pPr>
      <w:r>
        <w:rPr>
          <w:rFonts w:asciiTheme="minorHAnsi" w:hAnsiTheme="minorHAnsi" w:cs="Arial"/>
        </w:rPr>
        <w:t xml:space="preserve">     </w:t>
      </w:r>
      <w:r w:rsidR="00F8170B">
        <w:rPr>
          <w:rFonts w:asciiTheme="minorHAnsi" w:hAnsiTheme="minorHAnsi" w:cs="Arial"/>
        </w:rPr>
        <w:t>Přesto nyní, po vyčíslení celkových nákladů</w:t>
      </w:r>
      <w:r w:rsidR="00F118A1">
        <w:rPr>
          <w:szCs w:val="20"/>
        </w:rPr>
        <w:t xml:space="preserve"> </w:t>
      </w:r>
      <w:r w:rsidR="00F8170B">
        <w:rPr>
          <w:szCs w:val="20"/>
        </w:rPr>
        <w:t>a s</w:t>
      </w:r>
      <w:r w:rsidR="00F118A1">
        <w:rPr>
          <w:szCs w:val="20"/>
        </w:rPr>
        <w:t> plným vědomím výše popsaného velice</w:t>
      </w:r>
      <w:r w:rsidR="00F118A1">
        <w:rPr>
          <w:szCs w:val="20"/>
        </w:rPr>
        <w:t>, velice</w:t>
      </w:r>
      <w:r w:rsidR="00F118A1">
        <w:rPr>
          <w:szCs w:val="20"/>
        </w:rPr>
        <w:t xml:space="preserve"> sporného zavinění a</w:t>
      </w:r>
      <w:r>
        <w:rPr>
          <w:szCs w:val="20"/>
        </w:rPr>
        <w:t xml:space="preserve"> tím pádem</w:t>
      </w:r>
      <w:r w:rsidR="00F118A1">
        <w:rPr>
          <w:szCs w:val="20"/>
        </w:rPr>
        <w:t xml:space="preserve"> bez jakéhokoliv právního nároku na odškodnění v této věci </w:t>
      </w:r>
      <w:r w:rsidR="00F118A1">
        <w:rPr>
          <w:szCs w:val="20"/>
        </w:rPr>
        <w:t>jsem se přesto obrátil</w:t>
      </w:r>
      <w:r w:rsidR="00F118A1" w:rsidRPr="00F118A1">
        <w:rPr>
          <w:rFonts w:asciiTheme="minorHAnsi" w:hAnsiTheme="minorHAnsi" w:cs="Arial"/>
        </w:rPr>
        <w:t xml:space="preserve"> </w:t>
      </w:r>
      <w:r w:rsidR="00F118A1">
        <w:rPr>
          <w:rFonts w:asciiTheme="minorHAnsi" w:hAnsiTheme="minorHAnsi" w:cs="Arial"/>
        </w:rPr>
        <w:t xml:space="preserve">na </w:t>
      </w:r>
      <w:r w:rsidR="00F118A1">
        <w:rPr>
          <w:rFonts w:asciiTheme="minorHAnsi" w:hAnsiTheme="minorHAnsi" w:cs="Arial"/>
        </w:rPr>
        <w:t>představitele</w:t>
      </w:r>
      <w:r w:rsidR="00F118A1">
        <w:rPr>
          <w:rFonts w:asciiTheme="minorHAnsi" w:hAnsiTheme="minorHAnsi" w:cs="Arial"/>
        </w:rPr>
        <w:t xml:space="preserve"> lomu </w:t>
      </w:r>
      <w:r w:rsidR="00F8170B">
        <w:rPr>
          <w:rFonts w:asciiTheme="minorHAnsi" w:hAnsiTheme="minorHAnsi" w:cs="Arial"/>
        </w:rPr>
        <w:t>a apelova</w:t>
      </w:r>
      <w:r w:rsidR="00F8170B">
        <w:rPr>
          <w:rFonts w:asciiTheme="minorHAnsi" w:hAnsiTheme="minorHAnsi" w:cs="Arial"/>
        </w:rPr>
        <w:t>l</w:t>
      </w:r>
      <w:r w:rsidR="00F8170B">
        <w:rPr>
          <w:rFonts w:asciiTheme="minorHAnsi" w:hAnsiTheme="minorHAnsi" w:cs="Arial"/>
        </w:rPr>
        <w:t xml:space="preserve"> na jej</w:t>
      </w:r>
      <w:r w:rsidR="00F8170B">
        <w:rPr>
          <w:rFonts w:asciiTheme="minorHAnsi" w:hAnsiTheme="minorHAnsi" w:cs="Arial"/>
        </w:rPr>
        <w:t>ich</w:t>
      </w:r>
      <w:r w:rsidR="00F8170B">
        <w:rPr>
          <w:rFonts w:asciiTheme="minorHAnsi" w:hAnsiTheme="minorHAnsi" w:cs="Arial"/>
        </w:rPr>
        <w:t xml:space="preserve"> minimálně morální podíl na těchto vynucených nákladech obc</w:t>
      </w:r>
      <w:r w:rsidR="00F8170B">
        <w:rPr>
          <w:rFonts w:asciiTheme="minorHAnsi" w:hAnsiTheme="minorHAnsi" w:cs="Arial"/>
        </w:rPr>
        <w:t>e</w:t>
      </w:r>
      <w:r w:rsidR="00F8170B">
        <w:rPr>
          <w:rFonts w:asciiTheme="minorHAnsi" w:hAnsiTheme="minorHAnsi" w:cs="Arial"/>
        </w:rPr>
        <w:t>.</w:t>
      </w:r>
      <w:r w:rsidR="00F8170B">
        <w:rPr>
          <w:rFonts w:asciiTheme="minorHAnsi" w:hAnsiTheme="minorHAnsi" w:cs="Arial"/>
        </w:rPr>
        <w:t xml:space="preserve"> Do doby uzávěrky dnešního listu mi bylo prozatím </w:t>
      </w:r>
      <w:r w:rsidR="00F62931">
        <w:rPr>
          <w:rFonts w:asciiTheme="minorHAnsi" w:hAnsiTheme="minorHAnsi" w:cs="Arial"/>
        </w:rPr>
        <w:t xml:space="preserve">jen </w:t>
      </w:r>
      <w:r w:rsidR="00F8170B">
        <w:rPr>
          <w:rFonts w:asciiTheme="minorHAnsi" w:hAnsiTheme="minorHAnsi" w:cs="Arial"/>
        </w:rPr>
        <w:t xml:space="preserve">přislíbeno </w:t>
      </w:r>
      <w:r w:rsidR="00F8170B">
        <w:rPr>
          <w:szCs w:val="20"/>
        </w:rPr>
        <w:t>projednání této žádosti v kompetentních orgánech</w:t>
      </w:r>
      <w:r w:rsidR="00F8170B" w:rsidRPr="00F8170B">
        <w:rPr>
          <w:szCs w:val="20"/>
        </w:rPr>
        <w:t xml:space="preserve"> </w:t>
      </w:r>
      <w:r w:rsidR="00F8170B">
        <w:rPr>
          <w:szCs w:val="20"/>
        </w:rPr>
        <w:t>společnosti</w:t>
      </w:r>
      <w:r w:rsidR="00F8170B">
        <w:rPr>
          <w:szCs w:val="20"/>
        </w:rPr>
        <w:t xml:space="preserve">. A jako </w:t>
      </w:r>
      <w:r w:rsidR="00215393">
        <w:rPr>
          <w:szCs w:val="20"/>
        </w:rPr>
        <w:t>životní</w:t>
      </w:r>
      <w:r w:rsidR="00F8170B">
        <w:rPr>
          <w:szCs w:val="20"/>
        </w:rPr>
        <w:t xml:space="preserve"> optimista </w:t>
      </w:r>
      <w:r>
        <w:rPr>
          <w:szCs w:val="20"/>
        </w:rPr>
        <w:t>pevně věřím, ž</w:t>
      </w:r>
      <w:r w:rsidR="00F62931">
        <w:rPr>
          <w:szCs w:val="20"/>
        </w:rPr>
        <w:t xml:space="preserve">e </w:t>
      </w:r>
      <w:r>
        <w:rPr>
          <w:szCs w:val="20"/>
        </w:rPr>
        <w:t>spíš</w:t>
      </w:r>
      <w:r w:rsidR="00215393">
        <w:rPr>
          <w:szCs w:val="20"/>
        </w:rPr>
        <w:t>e</w:t>
      </w:r>
      <w:r>
        <w:rPr>
          <w:szCs w:val="20"/>
        </w:rPr>
        <w:t xml:space="preserve"> </w:t>
      </w:r>
      <w:r>
        <w:rPr>
          <w:szCs w:val="20"/>
        </w:rPr>
        <w:t>než neadekvátním a nepodloženým nátlakem</w:t>
      </w:r>
      <w:r>
        <w:rPr>
          <w:szCs w:val="20"/>
        </w:rPr>
        <w:t xml:space="preserve"> </w:t>
      </w:r>
      <w:r w:rsidR="00215393">
        <w:rPr>
          <w:szCs w:val="20"/>
        </w:rPr>
        <w:t>lze</w:t>
      </w:r>
      <w:r w:rsidR="00215393">
        <w:rPr>
          <w:szCs w:val="20"/>
        </w:rPr>
        <w:t xml:space="preserve"> </w:t>
      </w:r>
      <w:r>
        <w:rPr>
          <w:szCs w:val="20"/>
        </w:rPr>
        <w:t>dosáhnout vyšší míry vstřícnosti</w:t>
      </w:r>
      <w:r>
        <w:rPr>
          <w:szCs w:val="20"/>
        </w:rPr>
        <w:t xml:space="preserve"> </w:t>
      </w:r>
      <w:r w:rsidR="00F62931">
        <w:rPr>
          <w:szCs w:val="20"/>
        </w:rPr>
        <w:t xml:space="preserve">korektním jednáním </w:t>
      </w:r>
      <w:r>
        <w:rPr>
          <w:szCs w:val="20"/>
        </w:rPr>
        <w:t xml:space="preserve">v zájmu budoucích </w:t>
      </w:r>
      <w:r>
        <w:rPr>
          <w:szCs w:val="20"/>
        </w:rPr>
        <w:t>dobrých sousedských vztahů.</w:t>
      </w:r>
    </w:p>
    <w:p w:rsidR="00D40DB0" w:rsidRDefault="007F0A6A" w:rsidP="007F0A6A">
      <w:pPr>
        <w:tabs>
          <w:tab w:val="left" w:pos="567"/>
          <w:tab w:val="left" w:pos="851"/>
        </w:tabs>
        <w:rPr>
          <w:rFonts w:asciiTheme="minorHAnsi" w:hAnsiTheme="minorHAnsi" w:cs="Arial"/>
        </w:rPr>
      </w:pPr>
      <w:r>
        <w:rPr>
          <w:szCs w:val="20"/>
        </w:rPr>
        <w:lastRenderedPageBreak/>
        <w:t xml:space="preserve"> </w:t>
      </w:r>
    </w:p>
    <w:p w:rsidR="00626C43" w:rsidRDefault="00212D80" w:rsidP="00626C43">
      <w:pPr>
        <w:spacing w:after="0"/>
        <w:rPr>
          <w:b/>
        </w:rPr>
      </w:pPr>
      <w:r>
        <w:rPr>
          <w:rFonts w:asciiTheme="minorHAnsi" w:hAnsiTheme="minorHAnsi" w:cs="Arial"/>
          <w:szCs w:val="26"/>
        </w:rPr>
        <w:t xml:space="preserve">  </w:t>
      </w:r>
      <w:r w:rsidR="00D40446">
        <w:t xml:space="preserve"> </w:t>
      </w:r>
      <w:bookmarkStart w:id="0" w:name="_GoBack"/>
      <w:bookmarkEnd w:id="0"/>
      <w:r w:rsidR="00626C43">
        <w:rPr>
          <w:b/>
        </w:rPr>
        <w:t xml:space="preserve">            </w:t>
      </w:r>
      <w:r w:rsidR="00626C43" w:rsidRPr="00CC30A7">
        <w:rPr>
          <w:b/>
        </w:rPr>
        <w:t>Pozvánka na ples</w:t>
      </w:r>
      <w:r w:rsidR="00626C43">
        <w:rPr>
          <w:b/>
        </w:rPr>
        <w:t xml:space="preserve"> </w:t>
      </w:r>
    </w:p>
    <w:p w:rsidR="00626C43" w:rsidRDefault="00626C43" w:rsidP="00626C43">
      <w:pPr>
        <w:spacing w:after="0"/>
      </w:pPr>
      <w:r w:rsidRPr="00CC30A7">
        <w:t xml:space="preserve">   V </w:t>
      </w:r>
      <w:r>
        <w:t>sobotu</w:t>
      </w:r>
      <w:r w:rsidRPr="00CC30A7">
        <w:t xml:space="preserve"> </w:t>
      </w:r>
      <w:r>
        <w:t>21</w:t>
      </w:r>
      <w:r w:rsidRPr="00CC30A7">
        <w:t xml:space="preserve">. </w:t>
      </w:r>
      <w:r>
        <w:t xml:space="preserve">ledna </w:t>
      </w:r>
      <w:r w:rsidRPr="00CC30A7">
        <w:t xml:space="preserve">od </w:t>
      </w:r>
      <w:proofErr w:type="gramStart"/>
      <w:r w:rsidRPr="00CC30A7">
        <w:t>20-ti</w:t>
      </w:r>
      <w:proofErr w:type="gramEnd"/>
      <w:r w:rsidRPr="00CC30A7">
        <w:t xml:space="preserve"> hod. pořádá </w:t>
      </w:r>
      <w:r>
        <w:t>SDH Stružinec</w:t>
      </w:r>
      <w:r w:rsidRPr="00CC30A7">
        <w:t xml:space="preserve"> v prostorách obecní tělocvičny tradiční </w:t>
      </w:r>
      <w:r>
        <w:rPr>
          <w:b/>
        </w:rPr>
        <w:t>Hasičský bál</w:t>
      </w:r>
      <w:r w:rsidRPr="00CC30A7">
        <w:t xml:space="preserve">. K tanci a poslechu zahrají </w:t>
      </w:r>
      <w:r>
        <w:t>„HOGO FOGO“</w:t>
      </w:r>
      <w:r w:rsidRPr="00081667">
        <w:t xml:space="preserve"> z Lomnice n. Pop.,</w:t>
      </w:r>
      <w:r w:rsidRPr="00CC30A7">
        <w:t xml:space="preserve"> bohatá tombola a občerstvení je již samozřejmostí. Srdečně zvou pořadatelé!</w:t>
      </w:r>
    </w:p>
    <w:p w:rsidR="00626C43" w:rsidRPr="00081667" w:rsidRDefault="00626C43" w:rsidP="00626C43">
      <w:pPr>
        <w:spacing w:after="0" w:line="240" w:lineRule="auto"/>
        <w:rPr>
          <w:sz w:val="24"/>
        </w:rPr>
      </w:pPr>
    </w:p>
    <w:p w:rsidR="00626C43" w:rsidRDefault="00626C43" w:rsidP="00626C43">
      <w:pPr>
        <w:spacing w:after="0"/>
        <w:ind w:right="-426"/>
        <w:rPr>
          <w:b/>
        </w:rPr>
      </w:pPr>
      <w:r>
        <w:rPr>
          <w:b/>
        </w:rPr>
        <w:t xml:space="preserve">     </w:t>
      </w:r>
    </w:p>
    <w:p w:rsidR="00626C43" w:rsidRPr="00081667" w:rsidRDefault="00626C43" w:rsidP="00626C43">
      <w:pPr>
        <w:spacing w:after="0"/>
        <w:ind w:right="-426"/>
        <w:rPr>
          <w:b/>
        </w:rPr>
      </w:pPr>
      <w:r>
        <w:rPr>
          <w:b/>
        </w:rPr>
        <w:t xml:space="preserve">      </w:t>
      </w:r>
      <w:r w:rsidRPr="00081667">
        <w:rPr>
          <w:b/>
        </w:rPr>
        <w:t>Blahopřání</w:t>
      </w:r>
    </w:p>
    <w:p w:rsidR="00626C43" w:rsidRPr="00081667" w:rsidRDefault="00626C43" w:rsidP="00626C43">
      <w:pPr>
        <w:spacing w:after="0" w:line="240" w:lineRule="auto"/>
        <w:rPr>
          <w:sz w:val="24"/>
        </w:rPr>
      </w:pPr>
      <w:r w:rsidRPr="00081667">
        <w:rPr>
          <w:sz w:val="24"/>
        </w:rPr>
        <w:t>V lednu slaví své významné životní jubileum pan</w:t>
      </w:r>
      <w:r w:rsidR="00215393">
        <w:rPr>
          <w:sz w:val="24"/>
        </w:rPr>
        <w:t xml:space="preserve"> ing. Václav Dvořák a paní Milada Cimbálová, oba </w:t>
      </w:r>
      <w:r>
        <w:rPr>
          <w:sz w:val="24"/>
        </w:rPr>
        <w:t>ze Stružince</w:t>
      </w:r>
      <w:r w:rsidR="00215393">
        <w:rPr>
          <w:sz w:val="24"/>
        </w:rPr>
        <w:t xml:space="preserve"> a paní Jana </w:t>
      </w:r>
      <w:proofErr w:type="spellStart"/>
      <w:r w:rsidR="00215393">
        <w:rPr>
          <w:sz w:val="24"/>
        </w:rPr>
        <w:t>Máková</w:t>
      </w:r>
      <w:proofErr w:type="spellEnd"/>
      <w:r w:rsidR="00215393">
        <w:rPr>
          <w:sz w:val="24"/>
        </w:rPr>
        <w:t xml:space="preserve"> a pan Jan </w:t>
      </w:r>
      <w:proofErr w:type="spellStart"/>
      <w:r w:rsidR="00215393">
        <w:rPr>
          <w:sz w:val="24"/>
        </w:rPr>
        <w:t>Ferstl</w:t>
      </w:r>
      <w:proofErr w:type="spellEnd"/>
      <w:r w:rsidR="00215393">
        <w:rPr>
          <w:sz w:val="24"/>
        </w:rPr>
        <w:t xml:space="preserve">, oba </w:t>
      </w:r>
      <w:r w:rsidRPr="00081667">
        <w:rPr>
          <w:sz w:val="24"/>
        </w:rPr>
        <w:t xml:space="preserve">z </w:t>
      </w:r>
      <w:r>
        <w:rPr>
          <w:sz w:val="24"/>
        </w:rPr>
        <w:t>Tuhaně</w:t>
      </w:r>
      <w:r w:rsidRPr="00081667">
        <w:rPr>
          <w:sz w:val="24"/>
        </w:rPr>
        <w:t xml:space="preserve">. </w:t>
      </w:r>
    </w:p>
    <w:p w:rsidR="00626C43" w:rsidRPr="00081667" w:rsidRDefault="00626C43" w:rsidP="00626C43">
      <w:r w:rsidRPr="00081667">
        <w:rPr>
          <w:sz w:val="24"/>
        </w:rPr>
        <w:t xml:space="preserve">   </w:t>
      </w:r>
      <w:r w:rsidRPr="00081667">
        <w:rPr>
          <w:b/>
        </w:rPr>
        <w:t xml:space="preserve">                            Srdečně blahopřejeme!</w:t>
      </w:r>
      <w:r w:rsidRPr="00081667">
        <w:rPr>
          <w:sz w:val="24"/>
        </w:rPr>
        <w:t xml:space="preserve">   </w:t>
      </w:r>
    </w:p>
    <w:p w:rsidR="006662C7" w:rsidRDefault="006662C7"/>
    <w:sectPr w:rsidR="006662C7" w:rsidSect="00F6293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3"/>
    <w:rsid w:val="0006737C"/>
    <w:rsid w:val="00086C90"/>
    <w:rsid w:val="00212D80"/>
    <w:rsid w:val="00215393"/>
    <w:rsid w:val="00296923"/>
    <w:rsid w:val="002B6992"/>
    <w:rsid w:val="002D3235"/>
    <w:rsid w:val="003757DE"/>
    <w:rsid w:val="004B3F65"/>
    <w:rsid w:val="004F2437"/>
    <w:rsid w:val="0055799C"/>
    <w:rsid w:val="005B2775"/>
    <w:rsid w:val="005B300D"/>
    <w:rsid w:val="00626C43"/>
    <w:rsid w:val="006662C7"/>
    <w:rsid w:val="006D5D21"/>
    <w:rsid w:val="007F0A6A"/>
    <w:rsid w:val="00995F83"/>
    <w:rsid w:val="00B03D98"/>
    <w:rsid w:val="00B80DCF"/>
    <w:rsid w:val="00BF5F5A"/>
    <w:rsid w:val="00D17504"/>
    <w:rsid w:val="00D40446"/>
    <w:rsid w:val="00D40DB0"/>
    <w:rsid w:val="00D450B1"/>
    <w:rsid w:val="00E361D5"/>
    <w:rsid w:val="00E611D8"/>
    <w:rsid w:val="00E717B9"/>
    <w:rsid w:val="00EB23BC"/>
    <w:rsid w:val="00F118A1"/>
    <w:rsid w:val="00F62931"/>
    <w:rsid w:val="00F8170B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0FF8C-C9BE-4B72-8655-73D88896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dcterms:created xsi:type="dcterms:W3CDTF">2017-01-04T10:09:00Z</dcterms:created>
  <dcterms:modified xsi:type="dcterms:W3CDTF">2017-01-05T12:30:00Z</dcterms:modified>
</cp:coreProperties>
</file>