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E9" w:rsidRPr="00D628B3" w:rsidRDefault="001145E9" w:rsidP="001145E9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13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7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1145E9" w:rsidRPr="006737EE" w:rsidRDefault="001145E9" w:rsidP="001145E9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Těhníková,</w:t>
      </w:r>
      <w:r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>Paličová</w:t>
      </w:r>
      <w:r>
        <w:rPr>
          <w:rFonts w:ascii="Arial" w:hAnsi="Arial" w:cs="Arial"/>
          <w:sz w:val="24"/>
          <w:szCs w:val="28"/>
        </w:rPr>
        <w:t xml:space="preserve">, </w:t>
      </w:r>
      <w:r w:rsidRPr="006737EE">
        <w:rPr>
          <w:rFonts w:ascii="Arial" w:hAnsi="Arial" w:cs="Arial"/>
          <w:sz w:val="24"/>
          <w:szCs w:val="28"/>
        </w:rPr>
        <w:t>Hendrych,</w:t>
      </w:r>
      <w:r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>Tůma</w:t>
      </w:r>
    </w:p>
    <w:p w:rsidR="00F035A6" w:rsidRDefault="001145E9" w:rsidP="00E77DA5">
      <w:pPr>
        <w:spacing w:after="0"/>
        <w:rPr>
          <w:rFonts w:ascii="Arial" w:hAnsi="Arial" w:cs="Arial"/>
          <w:sz w:val="28"/>
          <w:szCs w:val="30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</w:t>
      </w:r>
      <w:r>
        <w:rPr>
          <w:rFonts w:ascii="Arial" w:hAnsi="Arial" w:cs="Arial"/>
          <w:sz w:val="28"/>
          <w:szCs w:val="28"/>
        </w:rPr>
        <w:t>:</w:t>
      </w:r>
      <w:r w:rsidRPr="001145E9">
        <w:rPr>
          <w:rFonts w:ascii="Arial" w:hAnsi="Arial" w:cs="Arial"/>
          <w:sz w:val="28"/>
          <w:szCs w:val="28"/>
        </w:rPr>
        <w:t xml:space="preserve"> </w:t>
      </w:r>
      <w:r w:rsidR="00E82AAB">
        <w:rPr>
          <w:rFonts w:ascii="Arial" w:hAnsi="Arial" w:cs="Arial"/>
          <w:sz w:val="28"/>
          <w:szCs w:val="28"/>
        </w:rPr>
        <w:t xml:space="preserve">práce na </w:t>
      </w:r>
      <w:r>
        <w:rPr>
          <w:rFonts w:ascii="Arial" w:hAnsi="Arial" w:cs="Arial"/>
          <w:sz w:val="28"/>
          <w:szCs w:val="28"/>
        </w:rPr>
        <w:t xml:space="preserve">opravě odvodnění hraniční cesty na Cikánce u </w:t>
      </w:r>
      <w:r>
        <w:rPr>
          <w:rFonts w:ascii="Arial" w:hAnsi="Arial" w:cs="Arial"/>
          <w:sz w:val="28"/>
          <w:szCs w:val="30"/>
        </w:rPr>
        <w:t>č.p.118 a 124 = 3.449,-</w:t>
      </w:r>
      <w:r w:rsidRPr="006F593A">
        <w:rPr>
          <w:rFonts w:ascii="Arial" w:hAnsi="Arial" w:cs="Arial"/>
          <w:sz w:val="28"/>
          <w:szCs w:val="30"/>
        </w:rPr>
        <w:t>Kč</w:t>
      </w:r>
      <w:r>
        <w:rPr>
          <w:rFonts w:ascii="Arial" w:hAnsi="Arial" w:cs="Arial"/>
          <w:sz w:val="28"/>
          <w:szCs w:val="30"/>
        </w:rPr>
        <w:t>, oprava oplocení zahrady ZŠ = 2.057,-Kč</w:t>
      </w:r>
      <w:r w:rsidR="00E82AAB">
        <w:rPr>
          <w:rFonts w:ascii="Arial" w:hAnsi="Arial" w:cs="Arial"/>
          <w:sz w:val="28"/>
          <w:szCs w:val="30"/>
        </w:rPr>
        <w:t xml:space="preserve">, oprava </w:t>
      </w:r>
      <w:proofErr w:type="spellStart"/>
      <w:r w:rsidR="00E82AAB">
        <w:rPr>
          <w:rFonts w:ascii="Arial" w:hAnsi="Arial" w:cs="Arial"/>
          <w:sz w:val="28"/>
          <w:szCs w:val="30"/>
        </w:rPr>
        <w:t>výústí</w:t>
      </w:r>
      <w:proofErr w:type="spellEnd"/>
      <w:r w:rsidR="00E82AAB">
        <w:rPr>
          <w:rFonts w:ascii="Arial" w:hAnsi="Arial" w:cs="Arial"/>
          <w:sz w:val="28"/>
          <w:szCs w:val="30"/>
        </w:rPr>
        <w:t xml:space="preserve"> kanalizace na Hůrce = 8.712,-Kč, zateplení stropu garáže a instalace závětří v </w:t>
      </w:r>
      <w:proofErr w:type="gramStart"/>
      <w:r w:rsidR="00E82AAB">
        <w:rPr>
          <w:rFonts w:ascii="Arial" w:hAnsi="Arial" w:cs="Arial"/>
          <w:sz w:val="28"/>
          <w:szCs w:val="30"/>
        </w:rPr>
        <w:t>č.p.</w:t>
      </w:r>
      <w:proofErr w:type="gramEnd"/>
      <w:r w:rsidR="00E82AAB">
        <w:rPr>
          <w:rFonts w:ascii="Arial" w:hAnsi="Arial" w:cs="Arial"/>
          <w:sz w:val="28"/>
          <w:szCs w:val="30"/>
        </w:rPr>
        <w:t xml:space="preserve"> 178 = 48.943,-Kč, úprava pozemku v Tuhani (</w:t>
      </w:r>
      <w:proofErr w:type="spellStart"/>
      <w:r w:rsidR="00E82AAB">
        <w:rPr>
          <w:rFonts w:ascii="Arial" w:hAnsi="Arial" w:cs="Arial"/>
          <w:sz w:val="28"/>
          <w:szCs w:val="30"/>
        </w:rPr>
        <w:t>zemařina</w:t>
      </w:r>
      <w:proofErr w:type="spellEnd"/>
      <w:r w:rsidR="00E82AAB">
        <w:rPr>
          <w:rFonts w:ascii="Arial" w:hAnsi="Arial" w:cs="Arial"/>
          <w:sz w:val="28"/>
          <w:szCs w:val="30"/>
        </w:rPr>
        <w:t xml:space="preserve">) = 14.097,-Kč, vsakovací objekt kanalizace v Tuhani u č.p. 51 = 16.549,-Kč, oprava cesty k č.p. 73 v Tuhani = 10.534,-Kč, </w:t>
      </w:r>
      <w:r w:rsidR="0085142B">
        <w:rPr>
          <w:rFonts w:ascii="Arial" w:hAnsi="Arial" w:cs="Arial"/>
          <w:sz w:val="28"/>
          <w:szCs w:val="30"/>
        </w:rPr>
        <w:t xml:space="preserve">strojové </w:t>
      </w:r>
      <w:r w:rsidR="00E82AAB">
        <w:rPr>
          <w:rFonts w:ascii="Arial" w:hAnsi="Arial" w:cs="Arial"/>
          <w:sz w:val="28"/>
          <w:szCs w:val="30"/>
        </w:rPr>
        <w:t>sekání příkopů obecních cest</w:t>
      </w:r>
      <w:r w:rsidR="0085142B">
        <w:rPr>
          <w:rFonts w:ascii="Arial" w:hAnsi="Arial" w:cs="Arial"/>
          <w:sz w:val="28"/>
          <w:szCs w:val="30"/>
        </w:rPr>
        <w:t>, okolo vrtu pod Pohoří a cesty pod hřištěm</w:t>
      </w:r>
      <w:r w:rsidR="00E82AAB">
        <w:rPr>
          <w:rFonts w:ascii="Arial" w:hAnsi="Arial" w:cs="Arial"/>
          <w:sz w:val="28"/>
          <w:szCs w:val="30"/>
        </w:rPr>
        <w:t xml:space="preserve">  = 2</w:t>
      </w:r>
      <w:r w:rsidR="0085142B">
        <w:rPr>
          <w:rFonts w:ascii="Arial" w:hAnsi="Arial" w:cs="Arial"/>
          <w:sz w:val="28"/>
          <w:szCs w:val="30"/>
        </w:rPr>
        <w:t>7</w:t>
      </w:r>
      <w:r w:rsidR="00E82AAB">
        <w:rPr>
          <w:rFonts w:ascii="Arial" w:hAnsi="Arial" w:cs="Arial"/>
          <w:sz w:val="28"/>
          <w:szCs w:val="30"/>
        </w:rPr>
        <w:t>.</w:t>
      </w:r>
      <w:r w:rsidR="0085142B">
        <w:rPr>
          <w:rFonts w:ascii="Arial" w:hAnsi="Arial" w:cs="Arial"/>
          <w:sz w:val="28"/>
          <w:szCs w:val="30"/>
        </w:rPr>
        <w:t>146</w:t>
      </w:r>
      <w:r w:rsidR="00E82AAB">
        <w:rPr>
          <w:rFonts w:ascii="Arial" w:hAnsi="Arial" w:cs="Arial"/>
          <w:sz w:val="28"/>
          <w:szCs w:val="30"/>
        </w:rPr>
        <w:t xml:space="preserve">,-Kč, </w:t>
      </w:r>
      <w:r w:rsidR="00B14C89">
        <w:rPr>
          <w:rFonts w:ascii="Arial" w:hAnsi="Arial" w:cs="Arial"/>
          <w:sz w:val="28"/>
          <w:szCs w:val="30"/>
        </w:rPr>
        <w:t>lab</w:t>
      </w:r>
      <w:r w:rsidR="0085142B">
        <w:rPr>
          <w:rFonts w:ascii="Arial" w:hAnsi="Arial" w:cs="Arial"/>
          <w:sz w:val="28"/>
          <w:szCs w:val="30"/>
        </w:rPr>
        <w:t>oratorní</w:t>
      </w:r>
      <w:r w:rsidR="00B14C89">
        <w:rPr>
          <w:rFonts w:ascii="Arial" w:hAnsi="Arial" w:cs="Arial"/>
          <w:sz w:val="28"/>
          <w:szCs w:val="30"/>
        </w:rPr>
        <w:t xml:space="preserve"> rozbory vody (1x úplný, 2x krácený, 2x radon) = 21. 261,-Kč, likvidace „N“ odpadů ze SD za</w:t>
      </w:r>
      <w:r w:rsidR="0085142B">
        <w:rPr>
          <w:rFonts w:ascii="Arial" w:hAnsi="Arial" w:cs="Arial"/>
          <w:sz w:val="28"/>
          <w:szCs w:val="30"/>
        </w:rPr>
        <w:t xml:space="preserve"> první</w:t>
      </w:r>
      <w:r w:rsidR="00B14C89">
        <w:rPr>
          <w:rFonts w:ascii="Arial" w:hAnsi="Arial" w:cs="Arial"/>
          <w:sz w:val="28"/>
          <w:szCs w:val="30"/>
        </w:rPr>
        <w:t xml:space="preserve"> ½ roku 2017 = 3.056,-Kč, statický posudek krovu v ZŠ = 1.513,-Kč, nátěr střechy na Pohoří 22 = 5.000,-Kč, </w:t>
      </w:r>
      <w:r>
        <w:rPr>
          <w:rFonts w:ascii="Arial" w:hAnsi="Arial" w:cs="Arial"/>
          <w:sz w:val="28"/>
          <w:szCs w:val="30"/>
        </w:rPr>
        <w:t>periodické revize elektroinstalací (</w:t>
      </w:r>
      <w:r w:rsidR="00B14C89">
        <w:rPr>
          <w:rFonts w:ascii="Arial" w:hAnsi="Arial" w:cs="Arial"/>
          <w:sz w:val="28"/>
          <w:szCs w:val="30"/>
        </w:rPr>
        <w:t>OÚ, ZŠ,</w:t>
      </w:r>
      <w:r w:rsidR="00367AEF">
        <w:rPr>
          <w:rFonts w:ascii="Arial" w:hAnsi="Arial" w:cs="Arial"/>
          <w:sz w:val="28"/>
          <w:szCs w:val="30"/>
        </w:rPr>
        <w:t xml:space="preserve"> tělocvična, 2x vodárny</w:t>
      </w:r>
      <w:r>
        <w:rPr>
          <w:rFonts w:ascii="Arial" w:hAnsi="Arial" w:cs="Arial"/>
          <w:sz w:val="28"/>
          <w:szCs w:val="30"/>
        </w:rPr>
        <w:t xml:space="preserve">) = </w:t>
      </w:r>
      <w:r w:rsidR="00367AEF">
        <w:rPr>
          <w:rFonts w:ascii="Arial" w:hAnsi="Arial" w:cs="Arial"/>
          <w:sz w:val="28"/>
          <w:szCs w:val="30"/>
        </w:rPr>
        <w:t>10.700</w:t>
      </w:r>
      <w:r>
        <w:rPr>
          <w:rFonts w:ascii="Arial" w:hAnsi="Arial" w:cs="Arial"/>
          <w:sz w:val="28"/>
          <w:szCs w:val="30"/>
        </w:rPr>
        <w:t xml:space="preserve">,-Kč, </w:t>
      </w:r>
      <w:r w:rsidR="00220FF8">
        <w:rPr>
          <w:rFonts w:ascii="Arial" w:hAnsi="Arial" w:cs="Arial"/>
          <w:sz w:val="28"/>
          <w:szCs w:val="30"/>
        </w:rPr>
        <w:t xml:space="preserve">2x </w:t>
      </w:r>
      <w:r w:rsidR="00367AEF">
        <w:rPr>
          <w:rFonts w:ascii="Arial" w:hAnsi="Arial" w:cs="Arial"/>
          <w:sz w:val="28"/>
          <w:szCs w:val="30"/>
        </w:rPr>
        <w:t xml:space="preserve">knižní </w:t>
      </w:r>
      <w:proofErr w:type="spellStart"/>
      <w:r w:rsidR="00367AEF">
        <w:rPr>
          <w:rFonts w:ascii="Arial" w:hAnsi="Arial" w:cs="Arial"/>
          <w:sz w:val="28"/>
          <w:szCs w:val="30"/>
        </w:rPr>
        <w:t>fotokronika</w:t>
      </w:r>
      <w:proofErr w:type="spellEnd"/>
      <w:r w:rsidR="00367AEF">
        <w:rPr>
          <w:rFonts w:ascii="Arial" w:hAnsi="Arial" w:cs="Arial"/>
          <w:sz w:val="28"/>
          <w:szCs w:val="30"/>
        </w:rPr>
        <w:t xml:space="preserve"> akcí </w:t>
      </w:r>
      <w:r w:rsidR="00220FF8">
        <w:rPr>
          <w:rFonts w:ascii="Arial" w:hAnsi="Arial" w:cs="Arial"/>
          <w:sz w:val="28"/>
          <w:szCs w:val="30"/>
        </w:rPr>
        <w:t xml:space="preserve">r. </w:t>
      </w:r>
      <w:r w:rsidR="00367AEF">
        <w:rPr>
          <w:rFonts w:ascii="Arial" w:hAnsi="Arial" w:cs="Arial"/>
          <w:sz w:val="28"/>
          <w:szCs w:val="30"/>
        </w:rPr>
        <w:t xml:space="preserve">2016 </w:t>
      </w:r>
      <w:r>
        <w:rPr>
          <w:rFonts w:ascii="Arial" w:hAnsi="Arial" w:cs="Arial"/>
          <w:sz w:val="28"/>
          <w:szCs w:val="30"/>
        </w:rPr>
        <w:t xml:space="preserve">= </w:t>
      </w:r>
      <w:r w:rsidR="00367AEF">
        <w:rPr>
          <w:rFonts w:ascii="Arial" w:hAnsi="Arial" w:cs="Arial"/>
          <w:sz w:val="28"/>
          <w:szCs w:val="30"/>
        </w:rPr>
        <w:t>617</w:t>
      </w:r>
      <w:r>
        <w:rPr>
          <w:rFonts w:ascii="Arial" w:hAnsi="Arial" w:cs="Arial"/>
          <w:sz w:val="28"/>
          <w:szCs w:val="30"/>
        </w:rPr>
        <w:t>,-Kč,</w:t>
      </w:r>
    </w:p>
    <w:p w:rsidR="00E77DA5" w:rsidRDefault="00E77DA5" w:rsidP="00E77DA5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2.) </w:t>
      </w:r>
      <w:r w:rsidRPr="00E77DA5">
        <w:rPr>
          <w:rFonts w:ascii="Arial" w:hAnsi="Arial" w:cs="Arial"/>
          <w:sz w:val="28"/>
        </w:rPr>
        <w:t xml:space="preserve">- ZO vzalo na vědomí zrušení VŘ </w:t>
      </w:r>
      <w:r w:rsidRPr="00E77DA5">
        <w:rPr>
          <w:rFonts w:ascii="Arial" w:hAnsi="Arial" w:cs="Arial"/>
          <w:sz w:val="28"/>
          <w:szCs w:val="30"/>
        </w:rPr>
        <w:t xml:space="preserve">na zhotovitele </w:t>
      </w:r>
      <w:r w:rsidRPr="00E77DA5">
        <w:rPr>
          <w:rFonts w:ascii="Arial" w:hAnsi="Arial" w:cs="Arial"/>
          <w:sz w:val="28"/>
        </w:rPr>
        <w:t xml:space="preserve">Přístavby </w:t>
      </w:r>
      <w:proofErr w:type="gramStart"/>
      <w:r w:rsidRPr="00E77DA5">
        <w:rPr>
          <w:rFonts w:ascii="Arial" w:hAnsi="Arial" w:cs="Arial"/>
          <w:sz w:val="28"/>
        </w:rPr>
        <w:t>č.p.</w:t>
      </w:r>
      <w:proofErr w:type="gramEnd"/>
      <w:r w:rsidRPr="00E77DA5">
        <w:rPr>
          <w:rFonts w:ascii="Arial" w:hAnsi="Arial" w:cs="Arial"/>
          <w:sz w:val="28"/>
        </w:rPr>
        <w:t xml:space="preserve"> 47 ve Stružinci ze dne 19.6. 2017 z důvodu „právně“ nedostatečně kvalifikovaných uchazečů a vypsání VŘ nového na 12.7. 2017</w:t>
      </w:r>
      <w:r>
        <w:rPr>
          <w:rFonts w:ascii="Arial" w:hAnsi="Arial" w:cs="Arial"/>
          <w:sz w:val="28"/>
        </w:rPr>
        <w:t xml:space="preserve">. </w:t>
      </w:r>
      <w:r w:rsidRPr="00E77DA5">
        <w:rPr>
          <w:rFonts w:ascii="Arial" w:hAnsi="Arial" w:cs="Arial"/>
          <w:sz w:val="28"/>
          <w:szCs w:val="30"/>
        </w:rPr>
        <w:t xml:space="preserve">Na </w:t>
      </w:r>
      <w:r>
        <w:rPr>
          <w:rFonts w:ascii="Arial" w:hAnsi="Arial" w:cs="Arial"/>
          <w:sz w:val="28"/>
          <w:szCs w:val="30"/>
        </w:rPr>
        <w:t xml:space="preserve">novou </w:t>
      </w:r>
      <w:r w:rsidRPr="00E77DA5">
        <w:rPr>
          <w:rFonts w:ascii="Arial" w:hAnsi="Arial" w:cs="Arial"/>
          <w:sz w:val="28"/>
          <w:szCs w:val="30"/>
        </w:rPr>
        <w:t xml:space="preserve">výzvu k předložení nabídky reagovaly 3 firmy: </w:t>
      </w:r>
      <w:r>
        <w:rPr>
          <w:rFonts w:ascii="Arial" w:hAnsi="Arial" w:cs="Arial"/>
          <w:sz w:val="28"/>
          <w:szCs w:val="30"/>
        </w:rPr>
        <w:t xml:space="preserve">                  </w:t>
      </w:r>
      <w:r w:rsidRPr="005C0FA5">
        <w:rPr>
          <w:rFonts w:ascii="Arial" w:hAnsi="Arial" w:cs="Arial"/>
          <w:b/>
          <w:sz w:val="28"/>
          <w:szCs w:val="30"/>
        </w:rPr>
        <w:t>V-PRODUKT</w:t>
      </w:r>
      <w:r w:rsidRPr="00E77DA5">
        <w:rPr>
          <w:rFonts w:ascii="Arial" w:hAnsi="Arial" w:cs="Arial"/>
          <w:sz w:val="28"/>
          <w:szCs w:val="30"/>
        </w:rPr>
        <w:t xml:space="preserve"> s.r.o., Liberec (1 256.762,-Kč vč. DPH), </w:t>
      </w:r>
      <w:r w:rsidRPr="005C0FA5">
        <w:rPr>
          <w:rFonts w:ascii="Arial" w:hAnsi="Arial" w:cs="Arial"/>
          <w:b/>
          <w:sz w:val="28"/>
          <w:szCs w:val="30"/>
        </w:rPr>
        <w:t>STAVING</w:t>
      </w:r>
      <w:r w:rsidRPr="00E77DA5">
        <w:rPr>
          <w:rFonts w:ascii="Arial" w:hAnsi="Arial" w:cs="Arial"/>
          <w:sz w:val="28"/>
          <w:szCs w:val="30"/>
        </w:rPr>
        <w:t xml:space="preserve"> s.r.o., Valdice (1 400.722,-Kč vč. DPH) a </w:t>
      </w:r>
      <w:r w:rsidRPr="005C0FA5">
        <w:rPr>
          <w:rFonts w:ascii="Arial" w:hAnsi="Arial" w:cs="Arial"/>
          <w:b/>
          <w:sz w:val="28"/>
        </w:rPr>
        <w:t xml:space="preserve">MB </w:t>
      </w:r>
      <w:proofErr w:type="spellStart"/>
      <w:r w:rsidRPr="005C0FA5">
        <w:rPr>
          <w:rFonts w:ascii="Arial" w:hAnsi="Arial" w:cs="Arial"/>
          <w:b/>
          <w:sz w:val="28"/>
        </w:rPr>
        <w:t>Quality</w:t>
      </w:r>
      <w:proofErr w:type="spellEnd"/>
      <w:r w:rsidR="004F5251">
        <w:rPr>
          <w:rFonts w:ascii="Arial" w:hAnsi="Arial" w:cs="Arial"/>
          <w:sz w:val="28"/>
        </w:rPr>
        <w:t xml:space="preserve"> s.r.o., </w:t>
      </w:r>
      <w:r w:rsidRPr="00E77DA5">
        <w:rPr>
          <w:rFonts w:ascii="Arial" w:hAnsi="Arial" w:cs="Arial"/>
          <w:sz w:val="28"/>
        </w:rPr>
        <w:t xml:space="preserve">Praha 8 </w:t>
      </w:r>
      <w:r w:rsidRPr="00E77DA5">
        <w:rPr>
          <w:rFonts w:ascii="Arial" w:hAnsi="Arial" w:cs="Arial"/>
          <w:sz w:val="28"/>
          <w:szCs w:val="30"/>
        </w:rPr>
        <w:t xml:space="preserve">(1 209. 572,87 Kč vč. DPH). Na doporučení výběrové komise schválilo ZO zhotovitelem stavby fy </w:t>
      </w:r>
      <w:r w:rsidRPr="005C0FA5">
        <w:rPr>
          <w:rFonts w:ascii="Arial" w:hAnsi="Arial" w:cs="Arial"/>
          <w:b/>
          <w:sz w:val="28"/>
        </w:rPr>
        <w:t xml:space="preserve">MB </w:t>
      </w:r>
      <w:proofErr w:type="spellStart"/>
      <w:r w:rsidRPr="005C0FA5">
        <w:rPr>
          <w:rFonts w:ascii="Arial" w:hAnsi="Arial" w:cs="Arial"/>
          <w:b/>
          <w:sz w:val="28"/>
        </w:rPr>
        <w:t>Quality</w:t>
      </w:r>
      <w:proofErr w:type="spellEnd"/>
      <w:r w:rsidRPr="005C0FA5">
        <w:rPr>
          <w:rFonts w:ascii="Arial" w:hAnsi="Arial" w:cs="Arial"/>
          <w:b/>
          <w:sz w:val="28"/>
        </w:rPr>
        <w:t xml:space="preserve"> s.r.o.</w:t>
      </w:r>
      <w:r w:rsidRPr="00E77DA5">
        <w:rPr>
          <w:rFonts w:ascii="Arial" w:hAnsi="Arial" w:cs="Arial"/>
          <w:sz w:val="28"/>
        </w:rPr>
        <w:t xml:space="preserve"> a pověř</w:t>
      </w:r>
      <w:r>
        <w:rPr>
          <w:rFonts w:ascii="Arial" w:hAnsi="Arial" w:cs="Arial"/>
          <w:sz w:val="28"/>
        </w:rPr>
        <w:t>ilo</w:t>
      </w:r>
      <w:r w:rsidRPr="00E77DA5">
        <w:rPr>
          <w:rFonts w:ascii="Arial" w:hAnsi="Arial" w:cs="Arial"/>
          <w:sz w:val="28"/>
        </w:rPr>
        <w:t xml:space="preserve"> starostu podpisem </w:t>
      </w:r>
      <w:proofErr w:type="spellStart"/>
      <w:r w:rsidRPr="00E77DA5">
        <w:rPr>
          <w:rFonts w:ascii="Arial" w:hAnsi="Arial" w:cs="Arial"/>
          <w:sz w:val="28"/>
        </w:rPr>
        <w:t>SoD</w:t>
      </w:r>
      <w:proofErr w:type="spellEnd"/>
      <w:r w:rsidRPr="00E77DA5">
        <w:rPr>
          <w:rFonts w:ascii="Arial" w:hAnsi="Arial" w:cs="Arial"/>
          <w:sz w:val="28"/>
        </w:rPr>
        <w:t xml:space="preserve"> </w:t>
      </w:r>
      <w:r w:rsidRPr="00E77DA5">
        <w:rPr>
          <w:rFonts w:ascii="Arial" w:hAnsi="Arial" w:cs="Arial"/>
          <w:sz w:val="28"/>
          <w:szCs w:val="30"/>
        </w:rPr>
        <w:t xml:space="preserve">s tímto dodavatelem </w:t>
      </w:r>
    </w:p>
    <w:p w:rsidR="001621DD" w:rsidRDefault="00E77DA5" w:rsidP="001621DD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30"/>
        </w:rPr>
        <w:t>3.)</w:t>
      </w:r>
      <w:r w:rsidR="001621DD" w:rsidRPr="001621DD">
        <w:rPr>
          <w:rFonts w:ascii="Arial" w:hAnsi="Arial" w:cs="Arial"/>
          <w:b/>
          <w:sz w:val="28"/>
        </w:rPr>
        <w:t xml:space="preserve"> </w:t>
      </w:r>
      <w:r w:rsidR="001621DD" w:rsidRPr="001621DD">
        <w:rPr>
          <w:rFonts w:ascii="Arial" w:hAnsi="Arial" w:cs="Arial"/>
          <w:sz w:val="28"/>
        </w:rPr>
        <w:t xml:space="preserve">- ZO </w:t>
      </w:r>
      <w:r w:rsidR="001621DD">
        <w:rPr>
          <w:rFonts w:ascii="Arial" w:hAnsi="Arial" w:cs="Arial"/>
          <w:sz w:val="28"/>
        </w:rPr>
        <w:t xml:space="preserve">schválilo a </w:t>
      </w:r>
      <w:r w:rsidR="001621DD" w:rsidRPr="001621DD">
        <w:rPr>
          <w:rFonts w:ascii="Arial" w:hAnsi="Arial" w:cs="Arial"/>
          <w:sz w:val="28"/>
        </w:rPr>
        <w:t xml:space="preserve">vydává ve smyslu </w:t>
      </w:r>
      <w:r w:rsidR="001621DD">
        <w:rPr>
          <w:rFonts w:ascii="Arial" w:hAnsi="Arial" w:cs="Arial"/>
          <w:sz w:val="28"/>
        </w:rPr>
        <w:t xml:space="preserve">dotčených </w:t>
      </w:r>
      <w:r w:rsidR="001621DD" w:rsidRPr="001621DD">
        <w:rPr>
          <w:rFonts w:ascii="Arial" w:hAnsi="Arial" w:cs="Arial"/>
          <w:sz w:val="28"/>
        </w:rPr>
        <w:t>ustan</w:t>
      </w:r>
      <w:r w:rsidR="001621DD">
        <w:rPr>
          <w:rFonts w:ascii="Arial" w:hAnsi="Arial" w:cs="Arial"/>
          <w:sz w:val="28"/>
        </w:rPr>
        <w:t xml:space="preserve">ovení </w:t>
      </w:r>
      <w:r w:rsidR="001621DD" w:rsidRPr="001621DD">
        <w:rPr>
          <w:rFonts w:ascii="Arial" w:hAnsi="Arial" w:cs="Arial"/>
          <w:sz w:val="28"/>
        </w:rPr>
        <w:t>stavební</w:t>
      </w:r>
      <w:r w:rsidR="001621DD">
        <w:rPr>
          <w:rFonts w:ascii="Arial" w:hAnsi="Arial" w:cs="Arial"/>
          <w:sz w:val="28"/>
        </w:rPr>
        <w:t>ho</w:t>
      </w:r>
      <w:r w:rsidR="001621DD" w:rsidRPr="001621DD">
        <w:rPr>
          <w:rFonts w:ascii="Arial" w:hAnsi="Arial" w:cs="Arial"/>
          <w:sz w:val="28"/>
        </w:rPr>
        <w:t xml:space="preserve"> zákon</w:t>
      </w:r>
      <w:r w:rsidR="001621DD">
        <w:rPr>
          <w:rFonts w:ascii="Arial" w:hAnsi="Arial" w:cs="Arial"/>
          <w:sz w:val="28"/>
        </w:rPr>
        <w:t xml:space="preserve">a a </w:t>
      </w:r>
      <w:r w:rsidR="001621DD" w:rsidRPr="001621DD">
        <w:rPr>
          <w:rFonts w:ascii="Arial" w:hAnsi="Arial" w:cs="Arial"/>
          <w:sz w:val="28"/>
        </w:rPr>
        <w:t>správní</w:t>
      </w:r>
      <w:r w:rsidR="001621DD">
        <w:rPr>
          <w:rFonts w:ascii="Arial" w:hAnsi="Arial" w:cs="Arial"/>
          <w:sz w:val="28"/>
        </w:rPr>
        <w:t>ho</w:t>
      </w:r>
      <w:r w:rsidR="001621DD" w:rsidRPr="001621DD">
        <w:rPr>
          <w:rFonts w:ascii="Arial" w:hAnsi="Arial" w:cs="Arial"/>
          <w:sz w:val="28"/>
        </w:rPr>
        <w:t xml:space="preserve"> řád</w:t>
      </w:r>
      <w:r w:rsidR="001621DD">
        <w:rPr>
          <w:rFonts w:ascii="Arial" w:hAnsi="Arial" w:cs="Arial"/>
          <w:sz w:val="28"/>
        </w:rPr>
        <w:t>u</w:t>
      </w:r>
      <w:r w:rsidR="001621DD" w:rsidRPr="001621DD">
        <w:rPr>
          <w:rFonts w:ascii="Arial" w:hAnsi="Arial" w:cs="Arial"/>
          <w:sz w:val="28"/>
        </w:rPr>
        <w:t xml:space="preserve"> formou </w:t>
      </w:r>
      <w:r w:rsidR="00132E30">
        <w:rPr>
          <w:rFonts w:ascii="Arial" w:hAnsi="Arial" w:cs="Arial"/>
          <w:sz w:val="28"/>
        </w:rPr>
        <w:t>O</w:t>
      </w:r>
      <w:bookmarkStart w:id="0" w:name="_GoBack"/>
      <w:bookmarkEnd w:id="0"/>
      <w:r w:rsidR="001621DD" w:rsidRPr="001621DD">
        <w:rPr>
          <w:rFonts w:ascii="Arial" w:hAnsi="Arial" w:cs="Arial"/>
          <w:sz w:val="28"/>
        </w:rPr>
        <w:t xml:space="preserve">patření obecné povahy Změnu </w:t>
      </w:r>
      <w:proofErr w:type="gramStart"/>
      <w:r w:rsidR="001621DD" w:rsidRPr="001621DD">
        <w:rPr>
          <w:rFonts w:ascii="Arial" w:hAnsi="Arial" w:cs="Arial"/>
          <w:sz w:val="28"/>
        </w:rPr>
        <w:t>č.1 ÚP</w:t>
      </w:r>
      <w:proofErr w:type="gramEnd"/>
      <w:r w:rsidR="001621DD" w:rsidRPr="001621DD">
        <w:rPr>
          <w:rFonts w:ascii="Arial" w:hAnsi="Arial" w:cs="Arial"/>
          <w:sz w:val="28"/>
        </w:rPr>
        <w:t xml:space="preserve"> Stružinec</w:t>
      </w:r>
    </w:p>
    <w:p w:rsidR="008B7F37" w:rsidRDefault="001621DD" w:rsidP="008B7F37">
      <w:pPr>
        <w:tabs>
          <w:tab w:val="left" w:pos="851"/>
        </w:tabs>
        <w:spacing w:after="0"/>
        <w:rPr>
          <w:rFonts w:ascii="Arial" w:hAnsi="Arial" w:cs="Arial"/>
          <w:sz w:val="28"/>
        </w:rPr>
      </w:pPr>
      <w:r w:rsidRPr="001621DD">
        <w:rPr>
          <w:rFonts w:ascii="Arial" w:hAnsi="Arial" w:cs="Arial"/>
          <w:b/>
          <w:sz w:val="28"/>
        </w:rPr>
        <w:t xml:space="preserve">4.) </w:t>
      </w:r>
      <w:r w:rsidRPr="001621DD">
        <w:rPr>
          <w:rFonts w:ascii="Arial" w:hAnsi="Arial" w:cs="Arial"/>
          <w:sz w:val="28"/>
        </w:rPr>
        <w:t xml:space="preserve">- </w:t>
      </w:r>
      <w:r w:rsidRPr="001621DD">
        <w:rPr>
          <w:rFonts w:ascii="Arial" w:hAnsi="Arial" w:cs="Arial"/>
          <w:snapToGrid w:val="0"/>
          <w:sz w:val="28"/>
        </w:rPr>
        <w:t>ZO po projednání</w:t>
      </w:r>
      <w:r w:rsidRPr="001621DD">
        <w:rPr>
          <w:rFonts w:ascii="Arial" w:hAnsi="Arial" w:cs="Arial"/>
          <w:sz w:val="28"/>
        </w:rPr>
        <w:t xml:space="preserve"> schv</w:t>
      </w:r>
      <w:r>
        <w:rPr>
          <w:rFonts w:ascii="Arial" w:hAnsi="Arial" w:cs="Arial"/>
          <w:sz w:val="28"/>
        </w:rPr>
        <w:t>álilo</w:t>
      </w:r>
      <w:r w:rsidRPr="001621DD">
        <w:rPr>
          <w:rFonts w:ascii="Arial" w:hAnsi="Arial" w:cs="Arial"/>
          <w:sz w:val="28"/>
        </w:rPr>
        <w:t xml:space="preserve"> Zprávu o uplatňování Ú</w:t>
      </w:r>
      <w:r>
        <w:rPr>
          <w:rFonts w:ascii="Arial" w:hAnsi="Arial" w:cs="Arial"/>
          <w:sz w:val="28"/>
        </w:rPr>
        <w:t>P</w:t>
      </w:r>
      <w:r w:rsidRPr="001621DD">
        <w:rPr>
          <w:rFonts w:ascii="Arial" w:hAnsi="Arial" w:cs="Arial"/>
          <w:sz w:val="28"/>
        </w:rPr>
        <w:t xml:space="preserve"> Stružinec v uplynulém období v předloženém znění </w:t>
      </w:r>
      <w:r>
        <w:rPr>
          <w:rFonts w:ascii="Arial" w:hAnsi="Arial" w:cs="Arial"/>
          <w:sz w:val="28"/>
        </w:rPr>
        <w:t>pořizovatelem</w:t>
      </w:r>
      <w:r w:rsidR="007668CE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</w:t>
      </w:r>
      <w:r w:rsidR="007668CE">
        <w:rPr>
          <w:rFonts w:ascii="Arial" w:hAnsi="Arial" w:cs="Arial"/>
          <w:sz w:val="28"/>
        </w:rPr>
        <w:t>le</w:t>
      </w:r>
      <w:r>
        <w:rPr>
          <w:rFonts w:ascii="Arial" w:hAnsi="Arial" w:cs="Arial"/>
          <w:sz w:val="28"/>
        </w:rPr>
        <w:t xml:space="preserve"> </w:t>
      </w:r>
      <w:r w:rsidRPr="001621DD">
        <w:rPr>
          <w:rFonts w:ascii="Arial" w:hAnsi="Arial" w:cs="Arial"/>
          <w:sz w:val="28"/>
        </w:rPr>
        <w:t>nesouhlasí se zahájením pořizování Změny č. 2 Ú</w:t>
      </w:r>
      <w:r>
        <w:rPr>
          <w:rFonts w:ascii="Arial" w:hAnsi="Arial" w:cs="Arial"/>
          <w:sz w:val="28"/>
        </w:rPr>
        <w:t xml:space="preserve">P </w:t>
      </w:r>
      <w:r w:rsidRPr="001621DD">
        <w:rPr>
          <w:rFonts w:ascii="Arial" w:hAnsi="Arial" w:cs="Arial"/>
          <w:sz w:val="28"/>
        </w:rPr>
        <w:t xml:space="preserve">Stružinec na základě pokynů obsažených ve Zprávě </w:t>
      </w:r>
      <w:r w:rsidR="008B7F37">
        <w:rPr>
          <w:rFonts w:ascii="Arial" w:hAnsi="Arial" w:cs="Arial"/>
          <w:sz w:val="28"/>
        </w:rPr>
        <w:t>z důvodu</w:t>
      </w:r>
      <w:r w:rsidRPr="001621DD">
        <w:rPr>
          <w:rFonts w:ascii="Arial" w:hAnsi="Arial" w:cs="Arial"/>
          <w:sz w:val="28"/>
        </w:rPr>
        <w:t xml:space="preserve"> velk</w:t>
      </w:r>
      <w:r w:rsidR="008B7F37">
        <w:rPr>
          <w:rFonts w:ascii="Arial" w:hAnsi="Arial" w:cs="Arial"/>
          <w:sz w:val="28"/>
        </w:rPr>
        <w:t>é</w:t>
      </w:r>
      <w:r w:rsidRPr="001621DD">
        <w:rPr>
          <w:rFonts w:ascii="Arial" w:hAnsi="Arial" w:cs="Arial"/>
          <w:sz w:val="28"/>
        </w:rPr>
        <w:t xml:space="preserve"> finanční náročnost</w:t>
      </w:r>
      <w:r w:rsidR="008B7F37">
        <w:rPr>
          <w:rFonts w:ascii="Arial" w:hAnsi="Arial" w:cs="Arial"/>
          <w:sz w:val="28"/>
        </w:rPr>
        <w:t>i</w:t>
      </w:r>
      <w:r w:rsidRPr="001621DD">
        <w:rPr>
          <w:rFonts w:ascii="Arial" w:hAnsi="Arial" w:cs="Arial"/>
          <w:sz w:val="28"/>
        </w:rPr>
        <w:t xml:space="preserve"> za zapracování pro občany nepodstatných změn do dokumentu</w:t>
      </w:r>
    </w:p>
    <w:p w:rsidR="001621DD" w:rsidRDefault="008B7F37" w:rsidP="008B7F37">
      <w:pPr>
        <w:tabs>
          <w:tab w:val="left" w:pos="851"/>
        </w:tabs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5</w:t>
      </w:r>
      <w:r w:rsidRPr="001621DD">
        <w:rPr>
          <w:rFonts w:ascii="Arial" w:hAnsi="Arial" w:cs="Arial"/>
          <w:b/>
          <w:sz w:val="28"/>
        </w:rPr>
        <w:t xml:space="preserve">.) </w:t>
      </w:r>
      <w:r w:rsidRPr="001621DD">
        <w:rPr>
          <w:rFonts w:ascii="Arial" w:hAnsi="Arial" w:cs="Arial"/>
          <w:sz w:val="28"/>
        </w:rPr>
        <w:t xml:space="preserve">- </w:t>
      </w:r>
      <w:r w:rsidRPr="001621DD">
        <w:rPr>
          <w:rFonts w:ascii="Arial" w:hAnsi="Arial" w:cs="Arial"/>
          <w:snapToGrid w:val="0"/>
          <w:sz w:val="28"/>
        </w:rPr>
        <w:t>ZO</w:t>
      </w:r>
      <w:r w:rsidR="001621DD" w:rsidRPr="001621D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bylo informováno o probíhající rekonstrukci herny v MŠ a opravě cesty do Blatin.</w:t>
      </w:r>
      <w:r w:rsidR="007668CE">
        <w:rPr>
          <w:rFonts w:ascii="Arial" w:hAnsi="Arial" w:cs="Arial"/>
          <w:sz w:val="28"/>
        </w:rPr>
        <w:t xml:space="preserve"> Dále bylo seznámeno s doporučeními statika ohledně krovu v ZŠ, kde je třeba lokální výměna dřevokazným hmyzem nejpoškozenějších částí trámoví a preventivní posílení odvětrání půdních prostor větrnou turbínou</w:t>
      </w:r>
    </w:p>
    <w:p w:rsidR="00D469EF" w:rsidRDefault="00D469EF" w:rsidP="008B7F37">
      <w:pPr>
        <w:tabs>
          <w:tab w:val="left" w:pos="851"/>
        </w:tabs>
        <w:spacing w:after="0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b/>
          <w:sz w:val="28"/>
        </w:rPr>
        <w:t>6</w:t>
      </w:r>
      <w:r w:rsidRPr="001621DD">
        <w:rPr>
          <w:rFonts w:ascii="Arial" w:hAnsi="Arial" w:cs="Arial"/>
          <w:b/>
          <w:sz w:val="28"/>
        </w:rPr>
        <w:t xml:space="preserve">.) </w:t>
      </w:r>
      <w:r>
        <w:rPr>
          <w:rFonts w:ascii="Arial" w:hAnsi="Arial" w:cs="Arial"/>
          <w:sz w:val="28"/>
        </w:rPr>
        <w:t>–</w:t>
      </w:r>
      <w:r w:rsidRPr="001621DD">
        <w:rPr>
          <w:rFonts w:ascii="Arial" w:hAnsi="Arial" w:cs="Arial"/>
          <w:sz w:val="28"/>
        </w:rPr>
        <w:t xml:space="preserve"> </w:t>
      </w:r>
      <w:r w:rsidRPr="001621DD">
        <w:rPr>
          <w:rFonts w:ascii="Arial" w:hAnsi="Arial" w:cs="Arial"/>
          <w:snapToGrid w:val="0"/>
          <w:sz w:val="28"/>
        </w:rPr>
        <w:t>ZO</w:t>
      </w:r>
      <w:r>
        <w:rPr>
          <w:rFonts w:ascii="Arial" w:hAnsi="Arial" w:cs="Arial"/>
          <w:snapToGrid w:val="0"/>
          <w:sz w:val="28"/>
        </w:rPr>
        <w:t xml:space="preserve"> na základě opakované žádosti schválilo „kolejovou“ obnovu části cesty </w:t>
      </w:r>
      <w:proofErr w:type="spellStart"/>
      <w:proofErr w:type="gramStart"/>
      <w:r>
        <w:rPr>
          <w:rFonts w:ascii="Arial" w:hAnsi="Arial" w:cs="Arial"/>
          <w:snapToGrid w:val="0"/>
          <w:sz w:val="28"/>
        </w:rPr>
        <w:t>p.č</w:t>
      </w:r>
      <w:proofErr w:type="spellEnd"/>
      <w:r>
        <w:rPr>
          <w:rFonts w:ascii="Arial" w:hAnsi="Arial" w:cs="Arial"/>
          <w:snapToGrid w:val="0"/>
          <w:sz w:val="28"/>
        </w:rPr>
        <w:t>.</w:t>
      </w:r>
      <w:proofErr w:type="gramEnd"/>
      <w:r>
        <w:rPr>
          <w:rFonts w:ascii="Arial" w:hAnsi="Arial" w:cs="Arial"/>
          <w:snapToGrid w:val="0"/>
          <w:sz w:val="28"/>
        </w:rPr>
        <w:t xml:space="preserve"> 926/1 k č.p. 18 a 17 v</w:t>
      </w:r>
      <w:r w:rsidR="004E0025">
        <w:rPr>
          <w:rFonts w:ascii="Arial" w:hAnsi="Arial" w:cs="Arial"/>
          <w:snapToGrid w:val="0"/>
          <w:sz w:val="28"/>
        </w:rPr>
        <w:t> </w:t>
      </w:r>
      <w:r>
        <w:rPr>
          <w:rFonts w:ascii="Arial" w:hAnsi="Arial" w:cs="Arial"/>
          <w:snapToGrid w:val="0"/>
          <w:sz w:val="28"/>
        </w:rPr>
        <w:t>Tuhani</w:t>
      </w:r>
      <w:r w:rsidR="004E0025">
        <w:rPr>
          <w:rFonts w:ascii="Arial" w:hAnsi="Arial" w:cs="Arial"/>
          <w:snapToGrid w:val="0"/>
          <w:sz w:val="28"/>
        </w:rPr>
        <w:t xml:space="preserve"> s parametry pouze pro osobní dopravu</w:t>
      </w:r>
    </w:p>
    <w:p w:rsidR="00D469EF" w:rsidRPr="001621DD" w:rsidRDefault="00D469EF" w:rsidP="008B7F37">
      <w:pPr>
        <w:tabs>
          <w:tab w:val="left" w:pos="851"/>
        </w:tabs>
        <w:spacing w:after="0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b/>
          <w:sz w:val="28"/>
        </w:rPr>
        <w:t>7</w:t>
      </w:r>
      <w:r w:rsidRPr="001621DD">
        <w:rPr>
          <w:rFonts w:ascii="Arial" w:hAnsi="Arial" w:cs="Arial"/>
          <w:b/>
          <w:sz w:val="28"/>
        </w:rPr>
        <w:t xml:space="preserve">.) </w:t>
      </w:r>
      <w:r w:rsidRPr="001621DD">
        <w:rPr>
          <w:rFonts w:ascii="Arial" w:hAnsi="Arial" w:cs="Arial"/>
          <w:sz w:val="28"/>
        </w:rPr>
        <w:t xml:space="preserve">- </w:t>
      </w:r>
      <w:r w:rsidRPr="001621DD">
        <w:rPr>
          <w:rFonts w:ascii="Arial" w:hAnsi="Arial" w:cs="Arial"/>
          <w:snapToGrid w:val="0"/>
          <w:sz w:val="28"/>
        </w:rPr>
        <w:t>ZO</w:t>
      </w:r>
      <w:r>
        <w:rPr>
          <w:rFonts w:ascii="Arial" w:hAnsi="Arial" w:cs="Arial"/>
          <w:snapToGrid w:val="0"/>
          <w:sz w:val="28"/>
        </w:rPr>
        <w:t xml:space="preserve"> schválilo předloženou Smlouvu o zajištění reklamy s fy </w:t>
      </w:r>
      <w:proofErr w:type="spellStart"/>
      <w:r>
        <w:rPr>
          <w:rFonts w:ascii="Arial" w:hAnsi="Arial" w:cs="Arial"/>
          <w:snapToGrid w:val="0"/>
          <w:sz w:val="28"/>
        </w:rPr>
        <w:t>Eurovia</w:t>
      </w:r>
      <w:proofErr w:type="spellEnd"/>
      <w:r>
        <w:rPr>
          <w:rFonts w:ascii="Arial" w:hAnsi="Arial" w:cs="Arial"/>
          <w:snapToGrid w:val="0"/>
          <w:sz w:val="28"/>
        </w:rPr>
        <w:t xml:space="preserve"> Kamenolomy, a.s.</w:t>
      </w:r>
      <w:r w:rsidR="00BB5BB9">
        <w:rPr>
          <w:rFonts w:ascii="Arial" w:hAnsi="Arial" w:cs="Arial"/>
          <w:snapToGrid w:val="0"/>
          <w:sz w:val="28"/>
        </w:rPr>
        <w:t xml:space="preserve"> na r. 2017 ve výši 40.000,-Kč + DPH za propagaci loga EK na fotbal. </w:t>
      </w:r>
      <w:proofErr w:type="gramStart"/>
      <w:r w:rsidR="00BB5BB9">
        <w:rPr>
          <w:rFonts w:ascii="Arial" w:hAnsi="Arial" w:cs="Arial"/>
          <w:snapToGrid w:val="0"/>
          <w:sz w:val="28"/>
        </w:rPr>
        <w:t>hřišti</w:t>
      </w:r>
      <w:proofErr w:type="gramEnd"/>
      <w:r w:rsidR="00BB5BB9">
        <w:rPr>
          <w:rFonts w:ascii="Arial" w:hAnsi="Arial" w:cs="Arial"/>
          <w:snapToGrid w:val="0"/>
          <w:sz w:val="28"/>
        </w:rPr>
        <w:t xml:space="preserve"> ve Stružinci</w:t>
      </w:r>
      <w:r>
        <w:rPr>
          <w:rFonts w:ascii="Arial" w:hAnsi="Arial" w:cs="Arial"/>
          <w:snapToGrid w:val="0"/>
          <w:sz w:val="28"/>
        </w:rPr>
        <w:t xml:space="preserve">  </w:t>
      </w:r>
    </w:p>
    <w:p w:rsidR="00E77DA5" w:rsidRDefault="00BB5BB9" w:rsidP="00E77DA5">
      <w:pPr>
        <w:spacing w:after="0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b/>
          <w:sz w:val="28"/>
        </w:rPr>
        <w:t>8</w:t>
      </w:r>
      <w:r w:rsidRPr="001621DD">
        <w:rPr>
          <w:rFonts w:ascii="Arial" w:hAnsi="Arial" w:cs="Arial"/>
          <w:b/>
          <w:sz w:val="28"/>
        </w:rPr>
        <w:t xml:space="preserve">.) </w:t>
      </w:r>
      <w:r>
        <w:rPr>
          <w:rFonts w:ascii="Arial" w:hAnsi="Arial" w:cs="Arial"/>
          <w:sz w:val="28"/>
        </w:rPr>
        <w:t>–</w:t>
      </w:r>
      <w:r w:rsidRPr="001621DD">
        <w:rPr>
          <w:rFonts w:ascii="Arial" w:hAnsi="Arial" w:cs="Arial"/>
          <w:sz w:val="28"/>
        </w:rPr>
        <w:t xml:space="preserve"> </w:t>
      </w:r>
      <w:r w:rsidRPr="001621DD">
        <w:rPr>
          <w:rFonts w:ascii="Arial" w:hAnsi="Arial" w:cs="Arial"/>
          <w:snapToGrid w:val="0"/>
          <w:sz w:val="28"/>
        </w:rPr>
        <w:t>ZO</w:t>
      </w:r>
      <w:r>
        <w:rPr>
          <w:rFonts w:ascii="Arial" w:hAnsi="Arial" w:cs="Arial"/>
          <w:snapToGrid w:val="0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bylo informováno o nepřiměřeném množství načerpané vody do pohořského vodovodu </w:t>
      </w:r>
      <w:r w:rsidR="009D2AFB">
        <w:rPr>
          <w:rFonts w:ascii="Arial" w:hAnsi="Arial" w:cs="Arial"/>
          <w:sz w:val="28"/>
        </w:rPr>
        <w:t xml:space="preserve">(663 </w:t>
      </w:r>
      <w:r w:rsidR="009D2AFB" w:rsidRPr="009D2AFB">
        <w:rPr>
          <w:rFonts w:ascii="Arial" w:hAnsi="Arial" w:cs="Arial"/>
          <w:sz w:val="28"/>
        </w:rPr>
        <w:t>m</w:t>
      </w:r>
      <w:r w:rsidR="009D2AFB">
        <w:rPr>
          <w:rFonts w:ascii="Arial" w:hAnsi="Arial" w:cs="Arial"/>
          <w:sz w:val="28"/>
          <w:vertAlign w:val="superscript"/>
        </w:rPr>
        <w:t xml:space="preserve">3 </w:t>
      </w:r>
      <w:r w:rsidR="009D2AFB">
        <w:rPr>
          <w:rFonts w:ascii="Arial" w:hAnsi="Arial" w:cs="Arial"/>
          <w:sz w:val="28"/>
        </w:rPr>
        <w:t xml:space="preserve">za 75 dní) </w:t>
      </w:r>
      <w:r w:rsidRPr="009D2AFB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 xml:space="preserve"> o krocích k odhalení případných úniků</w:t>
      </w:r>
    </w:p>
    <w:p w:rsidR="00BB5BB9" w:rsidRDefault="009D2AFB" w:rsidP="00E77DA5">
      <w:pPr>
        <w:spacing w:after="0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b/>
          <w:sz w:val="28"/>
        </w:rPr>
        <w:t>9</w:t>
      </w:r>
      <w:r w:rsidR="00BB5BB9" w:rsidRPr="001621DD">
        <w:rPr>
          <w:rFonts w:ascii="Arial" w:hAnsi="Arial" w:cs="Arial"/>
          <w:b/>
          <w:sz w:val="28"/>
        </w:rPr>
        <w:t xml:space="preserve">.) </w:t>
      </w:r>
      <w:r w:rsidR="00BB5BB9">
        <w:rPr>
          <w:rFonts w:ascii="Arial" w:hAnsi="Arial" w:cs="Arial"/>
          <w:sz w:val="28"/>
        </w:rPr>
        <w:t>–</w:t>
      </w:r>
      <w:r w:rsidR="00BB5BB9" w:rsidRPr="001621DD">
        <w:rPr>
          <w:rFonts w:ascii="Arial" w:hAnsi="Arial" w:cs="Arial"/>
          <w:sz w:val="28"/>
        </w:rPr>
        <w:t xml:space="preserve"> </w:t>
      </w:r>
      <w:r w:rsidR="004E0025">
        <w:rPr>
          <w:rFonts w:ascii="Arial" w:hAnsi="Arial" w:cs="Arial"/>
          <w:snapToGrid w:val="0"/>
          <w:sz w:val="28"/>
        </w:rPr>
        <w:t xml:space="preserve">Pro stále větší poruchovost </w:t>
      </w:r>
      <w:r w:rsidR="00BB5BB9" w:rsidRPr="001621DD">
        <w:rPr>
          <w:rFonts w:ascii="Arial" w:hAnsi="Arial" w:cs="Arial"/>
          <w:snapToGrid w:val="0"/>
          <w:sz w:val="28"/>
        </w:rPr>
        <w:t>ZO</w:t>
      </w:r>
      <w:r>
        <w:rPr>
          <w:rFonts w:ascii="Arial" w:hAnsi="Arial" w:cs="Arial"/>
          <w:snapToGrid w:val="0"/>
          <w:sz w:val="28"/>
        </w:rPr>
        <w:t xml:space="preserve"> rozhodlo o nákupu nové rotační sekačky „</w:t>
      </w:r>
      <w:proofErr w:type="spellStart"/>
      <w:r>
        <w:rPr>
          <w:rFonts w:ascii="Arial" w:hAnsi="Arial" w:cs="Arial"/>
          <w:snapToGrid w:val="0"/>
          <w:sz w:val="28"/>
        </w:rPr>
        <w:t>Snapper</w:t>
      </w:r>
      <w:proofErr w:type="spellEnd"/>
      <w:r>
        <w:rPr>
          <w:rFonts w:ascii="Arial" w:hAnsi="Arial" w:cs="Arial"/>
          <w:snapToGrid w:val="0"/>
          <w:sz w:val="28"/>
        </w:rPr>
        <w:t xml:space="preserve"> NX</w:t>
      </w:r>
      <w:r w:rsidR="004E0025">
        <w:rPr>
          <w:rFonts w:ascii="Arial" w:hAnsi="Arial" w:cs="Arial"/>
          <w:snapToGrid w:val="0"/>
          <w:sz w:val="28"/>
        </w:rPr>
        <w:t xml:space="preserve"> </w:t>
      </w:r>
      <w:r>
        <w:rPr>
          <w:rFonts w:ascii="Arial" w:hAnsi="Arial" w:cs="Arial"/>
          <w:snapToGrid w:val="0"/>
          <w:sz w:val="28"/>
        </w:rPr>
        <w:t>90</w:t>
      </w:r>
      <w:r w:rsidR="00132E30">
        <w:rPr>
          <w:rFonts w:ascii="Arial" w:hAnsi="Arial" w:cs="Arial"/>
          <w:snapToGrid w:val="0"/>
          <w:sz w:val="28"/>
        </w:rPr>
        <w:t xml:space="preserve"> V</w:t>
      </w:r>
      <w:r>
        <w:rPr>
          <w:rFonts w:ascii="Arial" w:hAnsi="Arial" w:cs="Arial"/>
          <w:snapToGrid w:val="0"/>
          <w:sz w:val="28"/>
        </w:rPr>
        <w:t xml:space="preserve">“ </w:t>
      </w:r>
      <w:r w:rsidR="004E0025">
        <w:rPr>
          <w:rFonts w:ascii="Arial" w:hAnsi="Arial" w:cs="Arial"/>
          <w:snapToGrid w:val="0"/>
          <w:sz w:val="28"/>
        </w:rPr>
        <w:t xml:space="preserve">u fy Pavel Pěnička, </w:t>
      </w:r>
      <w:proofErr w:type="spellStart"/>
      <w:r w:rsidR="004E0025">
        <w:rPr>
          <w:rFonts w:ascii="Arial" w:hAnsi="Arial" w:cs="Arial"/>
          <w:snapToGrid w:val="0"/>
          <w:sz w:val="28"/>
        </w:rPr>
        <w:t>Želechy</w:t>
      </w:r>
      <w:proofErr w:type="spellEnd"/>
      <w:r>
        <w:rPr>
          <w:rFonts w:ascii="Arial" w:hAnsi="Arial" w:cs="Arial"/>
          <w:snapToGrid w:val="0"/>
          <w:sz w:val="28"/>
        </w:rPr>
        <w:t>. Stávající sekačka bude nabídnuta prodejci formou protiúčtu</w:t>
      </w:r>
    </w:p>
    <w:p w:rsidR="00BB5BB9" w:rsidRDefault="004E0025" w:rsidP="00E77DA5">
      <w:pPr>
        <w:spacing w:after="0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b/>
          <w:sz w:val="28"/>
        </w:rPr>
        <w:t>10</w:t>
      </w:r>
      <w:r w:rsidR="00BB5BB9" w:rsidRPr="001621DD">
        <w:rPr>
          <w:rFonts w:ascii="Arial" w:hAnsi="Arial" w:cs="Arial"/>
          <w:b/>
          <w:sz w:val="28"/>
        </w:rPr>
        <w:t xml:space="preserve">.) </w:t>
      </w:r>
      <w:r w:rsidR="00BB5BB9">
        <w:rPr>
          <w:rFonts w:ascii="Arial" w:hAnsi="Arial" w:cs="Arial"/>
          <w:sz w:val="28"/>
        </w:rPr>
        <w:t>–</w:t>
      </w:r>
      <w:r w:rsidR="00BB5BB9" w:rsidRPr="001621DD">
        <w:rPr>
          <w:rFonts w:ascii="Arial" w:hAnsi="Arial" w:cs="Arial"/>
          <w:sz w:val="28"/>
        </w:rPr>
        <w:t xml:space="preserve"> </w:t>
      </w:r>
      <w:r w:rsidR="00BB5BB9" w:rsidRPr="001621DD">
        <w:rPr>
          <w:rFonts w:ascii="Arial" w:hAnsi="Arial" w:cs="Arial"/>
          <w:snapToGrid w:val="0"/>
          <w:sz w:val="28"/>
        </w:rPr>
        <w:t>ZO</w:t>
      </w:r>
      <w:r>
        <w:rPr>
          <w:rFonts w:ascii="Arial" w:hAnsi="Arial" w:cs="Arial"/>
          <w:snapToGrid w:val="0"/>
          <w:sz w:val="28"/>
        </w:rPr>
        <w:t xml:space="preserve"> bylo seznámeno</w:t>
      </w:r>
      <w:r w:rsidR="00AF7C2F">
        <w:rPr>
          <w:rFonts w:ascii="Arial" w:hAnsi="Arial" w:cs="Arial"/>
          <w:snapToGrid w:val="0"/>
          <w:sz w:val="28"/>
        </w:rPr>
        <w:t xml:space="preserve"> s dokončeným přechodem</w:t>
      </w:r>
      <w:r>
        <w:rPr>
          <w:rFonts w:ascii="Arial" w:hAnsi="Arial" w:cs="Arial"/>
          <w:snapToGrid w:val="0"/>
          <w:sz w:val="28"/>
        </w:rPr>
        <w:t xml:space="preserve"> obecních webových stránek</w:t>
      </w:r>
      <w:r w:rsidR="00AF7C2F">
        <w:rPr>
          <w:rFonts w:ascii="Arial" w:hAnsi="Arial" w:cs="Arial"/>
          <w:snapToGrid w:val="0"/>
          <w:sz w:val="28"/>
        </w:rPr>
        <w:t xml:space="preserve"> pod nového webmastera T. Sedláka a jejich novou podobou a funkcionalitou</w:t>
      </w:r>
      <w:r>
        <w:rPr>
          <w:rFonts w:ascii="Arial" w:hAnsi="Arial" w:cs="Arial"/>
          <w:snapToGrid w:val="0"/>
          <w:sz w:val="28"/>
        </w:rPr>
        <w:t xml:space="preserve"> </w:t>
      </w:r>
    </w:p>
    <w:p w:rsidR="00E77DA5" w:rsidRDefault="00E77DA5" w:rsidP="001145E9"/>
    <w:sectPr w:rsidR="00E77DA5" w:rsidSect="004E0025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E9"/>
    <w:rsid w:val="00082F89"/>
    <w:rsid w:val="001145E9"/>
    <w:rsid w:val="00132E30"/>
    <w:rsid w:val="001621DD"/>
    <w:rsid w:val="00220FF8"/>
    <w:rsid w:val="00367AEF"/>
    <w:rsid w:val="00434650"/>
    <w:rsid w:val="00475771"/>
    <w:rsid w:val="004E0025"/>
    <w:rsid w:val="004F5251"/>
    <w:rsid w:val="005C0FA5"/>
    <w:rsid w:val="00742997"/>
    <w:rsid w:val="007668CE"/>
    <w:rsid w:val="0085142B"/>
    <w:rsid w:val="008B7F37"/>
    <w:rsid w:val="009D2AFB"/>
    <w:rsid w:val="00AF7C2F"/>
    <w:rsid w:val="00B14C89"/>
    <w:rsid w:val="00BB5BB9"/>
    <w:rsid w:val="00D469EF"/>
    <w:rsid w:val="00E77DA5"/>
    <w:rsid w:val="00E82AAB"/>
    <w:rsid w:val="00F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0432-9A22-4447-BBED-E639888E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F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2017-07-17T07:19:00Z</cp:lastPrinted>
  <dcterms:created xsi:type="dcterms:W3CDTF">2017-07-14T07:10:00Z</dcterms:created>
  <dcterms:modified xsi:type="dcterms:W3CDTF">2017-07-17T07:22:00Z</dcterms:modified>
</cp:coreProperties>
</file>