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728EE243" w14:textId="77777777" w:rsidR="001F3B05" w:rsidRDefault="001F3B05" w:rsidP="00E256D4">
      <w:pPr>
        <w:rPr>
          <w:b/>
          <w:u w:val="single"/>
        </w:rPr>
      </w:pPr>
    </w:p>
    <w:p w14:paraId="199D7730" w14:textId="3B53856E" w:rsidR="00E256D4" w:rsidRDefault="009C258E" w:rsidP="00E256D4">
      <w:pPr>
        <w:rPr>
          <w:lang w:eastAsia="cs-CZ"/>
        </w:rPr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 w:rsidR="00E256D4">
        <w:rPr>
          <w:b/>
          <w:u w:val="single"/>
        </w:rPr>
        <w:t xml:space="preserve">  </w:t>
      </w:r>
      <w:r>
        <w:t xml:space="preserve"> </w:t>
      </w:r>
      <w:r w:rsidR="00E256D4" w:rsidRPr="00E256D4">
        <w:rPr>
          <w:b/>
          <w:lang w:eastAsia="cs-CZ"/>
        </w:rPr>
        <w:t>Obec Stružinec</w:t>
      </w:r>
    </w:p>
    <w:p w14:paraId="48F23E55" w14:textId="4553CFB1" w:rsidR="00E256D4" w:rsidRDefault="00E256D4" w:rsidP="00E256D4">
      <w:pPr>
        <w:spacing w:after="0"/>
        <w:rPr>
          <w:lang w:eastAsia="cs-CZ"/>
        </w:rPr>
      </w:pPr>
      <w:r>
        <w:rPr>
          <w:lang w:eastAsia="cs-CZ"/>
        </w:rPr>
        <w:t xml:space="preserve">                              </w:t>
      </w:r>
      <w:r>
        <w:rPr>
          <w:lang w:eastAsia="cs-CZ"/>
        </w:rPr>
        <w:t>Stružinec 191</w:t>
      </w:r>
    </w:p>
    <w:p w14:paraId="104E312D" w14:textId="0E32956C" w:rsidR="00E256D4" w:rsidRDefault="00E256D4" w:rsidP="00E256D4">
      <w:pPr>
        <w:spacing w:after="0"/>
        <w:rPr>
          <w:lang w:eastAsia="cs-CZ"/>
        </w:rPr>
      </w:pPr>
      <w:r>
        <w:rPr>
          <w:lang w:eastAsia="cs-CZ"/>
        </w:rPr>
        <w:t xml:space="preserve">                              </w:t>
      </w:r>
      <w:r>
        <w:rPr>
          <w:lang w:eastAsia="cs-CZ"/>
        </w:rPr>
        <w:t>512 51 Lomnice n. Pop.</w:t>
      </w:r>
    </w:p>
    <w:p w14:paraId="22C14D36" w14:textId="459AF626" w:rsidR="00E256D4" w:rsidRDefault="00E256D4" w:rsidP="00E256D4">
      <w:pPr>
        <w:spacing w:after="0"/>
        <w:rPr>
          <w:lang w:eastAsia="cs-CZ"/>
        </w:rPr>
      </w:pPr>
      <w:r>
        <w:rPr>
          <w:lang w:eastAsia="cs-CZ"/>
        </w:rPr>
        <w:t xml:space="preserve">                              </w:t>
      </w:r>
      <w:r>
        <w:rPr>
          <w:lang w:eastAsia="cs-CZ"/>
        </w:rPr>
        <w:t>tel. 481 672 321 / 724 179 995</w:t>
      </w:r>
    </w:p>
    <w:p w14:paraId="6CBBDD7E" w14:textId="74287AF5" w:rsidR="00E256D4" w:rsidRDefault="00E256D4" w:rsidP="00E256D4">
      <w:pPr>
        <w:spacing w:after="0"/>
        <w:rPr>
          <w:lang w:eastAsia="cs-CZ"/>
        </w:rPr>
      </w:pPr>
      <w:r>
        <w:rPr>
          <w:lang w:eastAsia="cs-CZ"/>
        </w:rPr>
        <w:t xml:space="preserve">                              </w:t>
      </w:r>
      <w:proofErr w:type="spellStart"/>
      <w:proofErr w:type="gramStart"/>
      <w:r>
        <w:rPr>
          <w:lang w:eastAsia="cs-CZ"/>
        </w:rPr>
        <w:t>e.mail</w:t>
      </w:r>
      <w:proofErr w:type="spellEnd"/>
      <w:proofErr w:type="gramEnd"/>
      <w:r>
        <w:rPr>
          <w:lang w:eastAsia="cs-CZ"/>
        </w:rPr>
        <w:t xml:space="preserve">: </w:t>
      </w:r>
      <w:r>
        <w:rPr>
          <w:lang w:eastAsia="cs-CZ"/>
        </w:rPr>
        <w:t xml:space="preserve"> </w:t>
      </w:r>
      <w:hyperlink r:id="rId8" w:history="1">
        <w:r w:rsidR="001F3B05" w:rsidRPr="00B61A40">
          <w:rPr>
            <w:rStyle w:val="Hypertextovodkaz"/>
          </w:rPr>
          <w:t>info@struzinec.cz</w:t>
        </w:r>
      </w:hyperlink>
    </w:p>
    <w:p w14:paraId="7E2D128C" w14:textId="1D77DC5B" w:rsidR="00E256D4" w:rsidRDefault="00E256D4" w:rsidP="00E256D4">
      <w:pPr>
        <w:spacing w:after="0"/>
        <w:rPr>
          <w:lang w:eastAsia="cs-CZ"/>
        </w:rPr>
      </w:pPr>
      <w:r>
        <w:rPr>
          <w:lang w:eastAsia="cs-CZ"/>
        </w:rPr>
        <w:t xml:space="preserve">                              </w:t>
      </w:r>
      <w:hyperlink r:id="rId9" w:history="1">
        <w:r w:rsidRPr="00B61A40">
          <w:rPr>
            <w:rStyle w:val="Hypertextovodkaz"/>
            <w:lang w:eastAsia="cs-CZ"/>
          </w:rPr>
          <w:t>www.struzinec.cz</w:t>
        </w:r>
      </w:hyperlink>
    </w:p>
    <w:p w14:paraId="3C667E01" w14:textId="4ADFF8F1" w:rsidR="009C258E" w:rsidRPr="00DA2F0D" w:rsidRDefault="009C258E" w:rsidP="000829AE">
      <w:pPr>
        <w:jc w:val="both"/>
      </w:pP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791F0B11" w:rsidR="000B6072" w:rsidRPr="00811A91" w:rsidRDefault="00E256D4" w:rsidP="00E044A9">
      <w:pPr>
        <w:jc w:val="both"/>
      </w:pPr>
      <w:r>
        <w:t>Obec Stružinec j</w:t>
      </w:r>
      <w:r w:rsidR="001D2E15">
        <w:t>ako s</w:t>
      </w:r>
      <w:r w:rsidR="000B6072">
        <w:t>právce</w:t>
      </w:r>
      <w:r w:rsidR="00D56E0D">
        <w:t xml:space="preserve"> </w:t>
      </w:r>
      <w:r w:rsidR="000B6072">
        <w:t>j</w:t>
      </w:r>
      <w:r>
        <w:t>e</w:t>
      </w:r>
      <w:r w:rsidR="000B6072">
        <w:t xml:space="preserve"> odpovědn</w:t>
      </w:r>
      <w:r>
        <w:t>a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D5A1A" w:rsidRPr="00E256D4">
        <w:t>v  obci.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 w:rsidR="001D2E15"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 w:rsidR="001D2E15"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 w:rsidR="001D2E15"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0ED845BC" w14:textId="42839A1B" w:rsidR="0046612F" w:rsidRDefault="00811A91" w:rsidP="000829AE">
      <w:pPr>
        <w:jc w:val="both"/>
        <w:rPr>
          <w:highlight w:val="yellow"/>
        </w:rPr>
      </w:pPr>
      <w:r>
        <w:t>K</w:t>
      </w:r>
      <w:r w:rsidRPr="00811A91">
        <w:t>ontakt</w:t>
      </w:r>
      <w:r w:rsidR="001F3B05"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1F3B05" w:rsidRPr="001F3B05">
        <w:rPr>
          <w:b/>
        </w:rPr>
        <w:t xml:space="preserve">  </w:t>
      </w:r>
      <w:r w:rsidR="005A0F5B" w:rsidRPr="00811A91">
        <w:t xml:space="preserve"> </w:t>
      </w:r>
      <w:hyperlink r:id="rId10" w:history="1">
        <w:r w:rsidR="0046612F" w:rsidRPr="0046612F">
          <w:rPr>
            <w:rStyle w:val="Hypertextovodkaz"/>
          </w:rPr>
          <w:t>petra.cerna@sms-sluzbyc.cz</w:t>
        </w:r>
      </w:hyperlink>
    </w:p>
    <w:p w14:paraId="7352CCD5" w14:textId="4DBBC571" w:rsidR="005A0F5B" w:rsidRPr="00811A91" w:rsidRDefault="00E256D4" w:rsidP="000829AE">
      <w:pPr>
        <w:jc w:val="both"/>
      </w:pPr>
      <w:r>
        <w:t xml:space="preserve">                                             </w:t>
      </w:r>
      <w:bookmarkStart w:id="0" w:name="_GoBack"/>
      <w:bookmarkEnd w:id="0"/>
      <w:r>
        <w:t xml:space="preserve">                                               </w:t>
      </w:r>
      <w:r w:rsidR="001F3B05">
        <w:t xml:space="preserve">  </w:t>
      </w:r>
      <w:r>
        <w:t xml:space="preserve">  </w:t>
      </w:r>
      <w:r w:rsidR="00AC4D9B" w:rsidRPr="0046612F">
        <w:t>tel. +420</w:t>
      </w:r>
      <w:r w:rsidR="0046612F" w:rsidRPr="0046612F">
        <w:t> </w:t>
      </w:r>
      <w:r w:rsidR="0046612F">
        <w:t>604 967 432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435DE089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B454C0" w:rsidRPr="001F3B05">
        <w:t>v  obci</w:t>
      </w:r>
      <w:r w:rsidR="00151545" w:rsidRPr="001F3B05">
        <w:t>, a </w:t>
      </w:r>
      <w:r w:rsidR="00E24326" w:rsidRPr="001F3B05">
        <w:t>to zejména</w:t>
      </w:r>
      <w:r w:rsidR="008B0B1F" w:rsidRPr="001F3B05">
        <w:t xml:space="preserve">, pokud se nechcete obrátit přímo na </w:t>
      </w:r>
      <w:r w:rsidR="00E24326" w:rsidRPr="001F3B05">
        <w:t>zástupc</w:t>
      </w:r>
      <w:r w:rsidR="008B0B1F" w:rsidRPr="001F3B05">
        <w:t>e</w:t>
      </w:r>
      <w:r w:rsidR="00E24326" w:rsidRPr="001F3B05">
        <w:t xml:space="preserve"> obce</w:t>
      </w:r>
      <w:r w:rsidR="00B454C0" w:rsidRPr="001F3B05">
        <w:t>.</w:t>
      </w:r>
    </w:p>
    <w:p w14:paraId="68721A5D" w14:textId="5A0858C7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38168480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Pr="001F3B05">
        <w:t>v  obci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Pr="001F3B05">
        <w:t>obec</w:t>
      </w:r>
      <w:r>
        <w:t xml:space="preserve"> je zpracovává jako správce), máte právo:</w:t>
      </w:r>
    </w:p>
    <w:p w14:paraId="1815D166" w14:textId="72D49599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1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</w:t>
      </w:r>
      <w:r w:rsidR="001F3B05">
        <w:t xml:space="preserve">ovat úhradu přiměřených nákladů.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37ED8703"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lastRenderedPageBreak/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14:paraId="035B6607" w14:textId="0679F974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2" w:history="1">
        <w:r w:rsidR="001F3B05" w:rsidRPr="00B61A40">
          <w:rPr>
            <w:rStyle w:val="Hypertextovodkaz"/>
          </w:rPr>
          <w:t>info@struzinec.cz</w:t>
        </w:r>
      </w:hyperlink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05648D2B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1F3B05" w:rsidRPr="001F3B05">
        <w:t>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3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1EBA7682" w14:textId="7D88576D" w:rsidR="00F32A91" w:rsidRDefault="00FB319D" w:rsidP="001F3B05">
      <w:pPr>
        <w:jc w:val="both"/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</w:p>
    <w:p w14:paraId="08CDEAAF" w14:textId="5EB0FAF6" w:rsidR="00406691" w:rsidRPr="00406691" w:rsidRDefault="00406691" w:rsidP="00C54A25">
      <w:pPr>
        <w:jc w:val="both"/>
        <w:rPr>
          <w:b/>
        </w:rPr>
      </w:pPr>
      <w:r w:rsidRPr="00406691">
        <w:rPr>
          <w:b/>
        </w:rPr>
        <w:t>Obec:</w:t>
      </w:r>
    </w:p>
    <w:p w14:paraId="2DD48790" w14:textId="2DBAC739" w:rsidR="00705C8F" w:rsidRDefault="00121ACB" w:rsidP="000829AE">
      <w:pPr>
        <w:jc w:val="both"/>
      </w:pPr>
      <w:r w:rsidRPr="00121ACB">
        <w:t xml:space="preserve">Velkou část údajů o </w:t>
      </w:r>
      <w:r w:rsidRPr="00EB1817">
        <w:rPr>
          <w:b/>
        </w:rPr>
        <w:t>občanech obce nebo vlastnících nemovitostí</w:t>
      </w:r>
      <w:r>
        <w:t xml:space="preserve"> </w:t>
      </w:r>
      <w:r w:rsidRPr="00121ACB">
        <w:t>zpracováváme, protože nám to přímo ukládají zákony či navazující prováděcí předpisy</w:t>
      </w:r>
      <w:r>
        <w:t xml:space="preserve"> (</w:t>
      </w:r>
      <w:r w:rsidR="00503321">
        <w:t xml:space="preserve">například </w:t>
      </w:r>
      <w:r>
        <w:t xml:space="preserve">zákon o </w:t>
      </w:r>
      <w:r w:rsidRPr="00121ACB">
        <w:t>evidenc</w:t>
      </w:r>
      <w:r>
        <w:t>i</w:t>
      </w:r>
      <w:r w:rsidRPr="00121ACB">
        <w:t xml:space="preserve"> obyvatel</w:t>
      </w:r>
      <w:r>
        <w:t xml:space="preserve">, zákony o volbách, </w:t>
      </w:r>
      <w:r w:rsidR="001B16D6" w:rsidRPr="001B16D6">
        <w:t>stavební zákon</w:t>
      </w:r>
      <w:r w:rsidR="001B16D6">
        <w:t>, zákon o obcích</w:t>
      </w:r>
      <w:r w:rsidR="003A2BB7">
        <w:t>, o místních poplatcích, o matrikách</w:t>
      </w:r>
      <w:r w:rsidR="00EE77E3">
        <w:t>, zákon o svobodném přístupu k informacím</w:t>
      </w:r>
      <w:r w:rsidR="001B16D6">
        <w:t xml:space="preserve"> a mnoho dalších). </w:t>
      </w:r>
      <w:r w:rsidR="003A2BB7" w:rsidRPr="003A2BB7">
        <w:t xml:space="preserve">Takto zpracováváme především jméno a příjmení, rodné číslo, </w:t>
      </w:r>
      <w:r w:rsidR="003A2BB7">
        <w:t xml:space="preserve">datum narození, </w:t>
      </w:r>
      <w:r w:rsidR="003A2BB7" w:rsidRPr="003A2BB7">
        <w:t>státní občanství, místo narození a místo trvalého pobytu,</w:t>
      </w:r>
      <w:r w:rsidR="003A2BB7">
        <w:t xml:space="preserve"> údaje o uzavření manželství, </w:t>
      </w:r>
      <w:r w:rsidR="00EE77E3">
        <w:t>o úmrtí a další údaje, zejména ze žádostí a dalších podání.</w:t>
      </w:r>
    </w:p>
    <w:p w14:paraId="3E6017F6" w14:textId="3EE54617" w:rsidR="003240DD" w:rsidRDefault="003240DD" w:rsidP="003240DD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</w:t>
      </w:r>
      <w:r w:rsidR="00A217B0">
        <w:t xml:space="preserve"> Na základě smluv také zpracováváme údaje o kupcích a nájemcích nemovitostí.</w:t>
      </w:r>
    </w:p>
    <w:p w14:paraId="0783FF67" w14:textId="7794C1AA" w:rsidR="003240DD" w:rsidRDefault="003240DD" w:rsidP="003240DD">
      <w:pPr>
        <w:jc w:val="both"/>
      </w:pPr>
      <w:r>
        <w:t xml:space="preserve">Dále na základě plnění úkolu ve veřejném zájmu zpracováváme některé osobní údaje v dalších evidencích, například pro informování občanů, pro oceňování jejich jubileí, </w:t>
      </w:r>
      <w:r w:rsidR="00EE77E3">
        <w:t xml:space="preserve">vyúčtování vodného a stočného, </w:t>
      </w:r>
      <w:r w:rsidR="00652714">
        <w:t>pro vypořádání v</w:t>
      </w:r>
      <w:r w:rsidR="00652714" w:rsidRPr="00652714">
        <w:t>eřejné</w:t>
      </w:r>
      <w:r w:rsidR="00652714">
        <w:t>ho</w:t>
      </w:r>
      <w:r w:rsidR="00652714" w:rsidRPr="00652714">
        <w:t xml:space="preserve"> projednání</w:t>
      </w:r>
      <w:r w:rsidR="00652714">
        <w:t xml:space="preserve"> územního plánu a </w:t>
      </w:r>
      <w:r w:rsidR="00C51368">
        <w:t>pro další účely.</w:t>
      </w:r>
    </w:p>
    <w:p w14:paraId="26070D44" w14:textId="6F5E5765" w:rsidR="00C51368" w:rsidRDefault="00C51368" w:rsidP="003240DD">
      <w:pPr>
        <w:jc w:val="both"/>
      </w:pPr>
      <w:r>
        <w:t xml:space="preserve">Na základě oprávněného zájmu obce zpracováváme některé osobní údaje v rámci ochrany majetku obce (například kamerové systémy, zabezpečení objektů), v rámci ochrany </w:t>
      </w:r>
      <w:r w:rsidR="009D34FE">
        <w:t xml:space="preserve">informačních a komunikačních systémů obce (například IP adresy návštěvníků webu, přihlašování na </w:t>
      </w:r>
      <w:proofErr w:type="spellStart"/>
      <w:r w:rsidR="009D34FE">
        <w:t>wifi</w:t>
      </w:r>
      <w:proofErr w:type="spellEnd"/>
      <w:r w:rsidR="009D34FE">
        <w:t>).</w:t>
      </w:r>
    </w:p>
    <w:p w14:paraId="48218799" w14:textId="77777777" w:rsidR="003240DD" w:rsidRDefault="003240DD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 w:rsidSect="00E256D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A2FD1" w14:textId="77777777" w:rsidR="00626262" w:rsidRDefault="00626262" w:rsidP="008A033E">
      <w:pPr>
        <w:spacing w:after="0" w:line="240" w:lineRule="auto"/>
      </w:pPr>
      <w:r>
        <w:separator/>
      </w:r>
    </w:p>
  </w:endnote>
  <w:endnote w:type="continuationSeparator" w:id="0">
    <w:p w14:paraId="0B6EE389" w14:textId="77777777" w:rsidR="00626262" w:rsidRDefault="00626262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B5A09" w14:textId="77777777" w:rsidR="00626262" w:rsidRDefault="00626262" w:rsidP="008A033E">
      <w:pPr>
        <w:spacing w:after="0" w:line="240" w:lineRule="auto"/>
      </w:pPr>
      <w:r>
        <w:separator/>
      </w:r>
    </w:p>
  </w:footnote>
  <w:footnote w:type="continuationSeparator" w:id="0">
    <w:p w14:paraId="116336DC" w14:textId="77777777" w:rsidR="00626262" w:rsidRDefault="00626262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8E"/>
    <w:rsid w:val="000100E7"/>
    <w:rsid w:val="00012C71"/>
    <w:rsid w:val="00015F5C"/>
    <w:rsid w:val="000371A6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51545"/>
    <w:rsid w:val="00164EC1"/>
    <w:rsid w:val="001B16D6"/>
    <w:rsid w:val="001C4413"/>
    <w:rsid w:val="001D2E15"/>
    <w:rsid w:val="001F38E0"/>
    <w:rsid w:val="001F3B05"/>
    <w:rsid w:val="00201E97"/>
    <w:rsid w:val="00204B7E"/>
    <w:rsid w:val="002653B5"/>
    <w:rsid w:val="002C307E"/>
    <w:rsid w:val="002D2B81"/>
    <w:rsid w:val="003103F3"/>
    <w:rsid w:val="003240DD"/>
    <w:rsid w:val="003435C6"/>
    <w:rsid w:val="003673FD"/>
    <w:rsid w:val="00372ED8"/>
    <w:rsid w:val="00385823"/>
    <w:rsid w:val="003A2BB7"/>
    <w:rsid w:val="003A4AA5"/>
    <w:rsid w:val="003B5AB8"/>
    <w:rsid w:val="00405225"/>
    <w:rsid w:val="00406691"/>
    <w:rsid w:val="00410163"/>
    <w:rsid w:val="004378F9"/>
    <w:rsid w:val="0046612F"/>
    <w:rsid w:val="00475A50"/>
    <w:rsid w:val="004772C1"/>
    <w:rsid w:val="004E7432"/>
    <w:rsid w:val="004F1350"/>
    <w:rsid w:val="004F50A2"/>
    <w:rsid w:val="00503321"/>
    <w:rsid w:val="005A0F5B"/>
    <w:rsid w:val="005C513F"/>
    <w:rsid w:val="005D1128"/>
    <w:rsid w:val="00626262"/>
    <w:rsid w:val="0063409E"/>
    <w:rsid w:val="006447F7"/>
    <w:rsid w:val="00652714"/>
    <w:rsid w:val="00665452"/>
    <w:rsid w:val="00670933"/>
    <w:rsid w:val="006B39A2"/>
    <w:rsid w:val="006B42C7"/>
    <w:rsid w:val="00705C8F"/>
    <w:rsid w:val="00714D68"/>
    <w:rsid w:val="00726C50"/>
    <w:rsid w:val="0073302E"/>
    <w:rsid w:val="00770652"/>
    <w:rsid w:val="007D14D4"/>
    <w:rsid w:val="00811A91"/>
    <w:rsid w:val="00822276"/>
    <w:rsid w:val="00840415"/>
    <w:rsid w:val="008916F7"/>
    <w:rsid w:val="008A033E"/>
    <w:rsid w:val="008B0B1F"/>
    <w:rsid w:val="008B75D2"/>
    <w:rsid w:val="008F2507"/>
    <w:rsid w:val="008F3628"/>
    <w:rsid w:val="009079D6"/>
    <w:rsid w:val="009227C9"/>
    <w:rsid w:val="00960E7A"/>
    <w:rsid w:val="009B0B5C"/>
    <w:rsid w:val="009C258E"/>
    <w:rsid w:val="009D34FE"/>
    <w:rsid w:val="009E5910"/>
    <w:rsid w:val="00A0417A"/>
    <w:rsid w:val="00A13D48"/>
    <w:rsid w:val="00A217B0"/>
    <w:rsid w:val="00A50FB9"/>
    <w:rsid w:val="00A9627E"/>
    <w:rsid w:val="00AA2C64"/>
    <w:rsid w:val="00AB04D3"/>
    <w:rsid w:val="00AC4D9B"/>
    <w:rsid w:val="00AD4F26"/>
    <w:rsid w:val="00B33ACA"/>
    <w:rsid w:val="00B454C0"/>
    <w:rsid w:val="00B738BA"/>
    <w:rsid w:val="00C01417"/>
    <w:rsid w:val="00C51368"/>
    <w:rsid w:val="00C54A25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B353C"/>
    <w:rsid w:val="00DD18C6"/>
    <w:rsid w:val="00DD3A50"/>
    <w:rsid w:val="00DE0A15"/>
    <w:rsid w:val="00DE2AB9"/>
    <w:rsid w:val="00E044A9"/>
    <w:rsid w:val="00E121EA"/>
    <w:rsid w:val="00E24326"/>
    <w:rsid w:val="00E256D4"/>
    <w:rsid w:val="00E959CF"/>
    <w:rsid w:val="00EB1817"/>
    <w:rsid w:val="00EC45F1"/>
    <w:rsid w:val="00ED5A1A"/>
    <w:rsid w:val="00ED7980"/>
    <w:rsid w:val="00EE77E3"/>
    <w:rsid w:val="00F01FCE"/>
    <w:rsid w:val="00F071E4"/>
    <w:rsid w:val="00F30A6A"/>
    <w:rsid w:val="00F32A91"/>
    <w:rsid w:val="00F40D4F"/>
    <w:rsid w:val="00F427FF"/>
    <w:rsid w:val="00F543EA"/>
    <w:rsid w:val="00F72E86"/>
    <w:rsid w:val="00FA7372"/>
    <w:rsid w:val="00FB319D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docId w15:val="{01E31E7C-A45F-4050-922A-3FB150FB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uzinec.cz" TargetMode="External"/><Relationship Id="rId13" Type="http://schemas.openxmlformats.org/officeDocument/2006/relationships/hyperlink" Target="https://www.uoou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truzine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CS/TXT/HTML/?uri=CELEX:32016R0679&amp;from=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tra.cerna@sms-sluzby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uzinec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A9F2-19C6-443E-BD52-D89D76E6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Milan Klikar</cp:lastModifiedBy>
  <cp:revision>2</cp:revision>
  <dcterms:created xsi:type="dcterms:W3CDTF">2018-05-23T05:20:00Z</dcterms:created>
  <dcterms:modified xsi:type="dcterms:W3CDTF">2018-05-23T05:20:00Z</dcterms:modified>
</cp:coreProperties>
</file>