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6F" w:rsidRPr="00D628B3" w:rsidRDefault="0037056F" w:rsidP="0037056F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12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7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8</w:t>
      </w:r>
    </w:p>
    <w:p w:rsidR="004D7FD4" w:rsidRDefault="0037056F" w:rsidP="0037056F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6737EE">
        <w:rPr>
          <w:rFonts w:ascii="Arial" w:hAnsi="Arial" w:cs="Arial"/>
          <w:sz w:val="24"/>
          <w:szCs w:val="28"/>
        </w:rPr>
        <w:t>Přítomni: Klikar, Vágenknechtová, Vávra</w:t>
      </w:r>
      <w:r>
        <w:rPr>
          <w:rFonts w:ascii="Arial" w:hAnsi="Arial" w:cs="Arial"/>
          <w:sz w:val="24"/>
          <w:szCs w:val="28"/>
        </w:rPr>
        <w:t>,</w:t>
      </w:r>
      <w:r w:rsidRPr="006737EE">
        <w:rPr>
          <w:rFonts w:ascii="Arial" w:hAnsi="Arial" w:cs="Arial"/>
          <w:sz w:val="24"/>
          <w:szCs w:val="28"/>
        </w:rPr>
        <w:t xml:space="preserve"> Těhníková</w:t>
      </w:r>
      <w:r>
        <w:rPr>
          <w:rFonts w:ascii="Arial" w:hAnsi="Arial" w:cs="Arial"/>
          <w:sz w:val="24"/>
          <w:szCs w:val="28"/>
        </w:rPr>
        <w:t xml:space="preserve">, </w:t>
      </w:r>
      <w:r w:rsidRPr="006737EE">
        <w:rPr>
          <w:rFonts w:ascii="Arial" w:hAnsi="Arial" w:cs="Arial"/>
          <w:sz w:val="24"/>
          <w:szCs w:val="28"/>
        </w:rPr>
        <w:t xml:space="preserve">Paličová, </w:t>
      </w:r>
      <w:r>
        <w:rPr>
          <w:rFonts w:ascii="Arial" w:hAnsi="Arial" w:cs="Arial"/>
          <w:sz w:val="24"/>
          <w:szCs w:val="28"/>
        </w:rPr>
        <w:t xml:space="preserve">  </w:t>
      </w:r>
    </w:p>
    <w:p w:rsidR="0037056F" w:rsidRPr="006737EE" w:rsidRDefault="0037056F" w:rsidP="0037056F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6737EE">
        <w:rPr>
          <w:rFonts w:ascii="Arial" w:hAnsi="Arial" w:cs="Arial"/>
          <w:sz w:val="24"/>
          <w:szCs w:val="28"/>
        </w:rPr>
        <w:t>Omluven: Hendrych,</w:t>
      </w:r>
      <w:r>
        <w:rPr>
          <w:rFonts w:ascii="Arial" w:hAnsi="Arial" w:cs="Arial"/>
          <w:sz w:val="24"/>
          <w:szCs w:val="28"/>
        </w:rPr>
        <w:t xml:space="preserve"> </w:t>
      </w:r>
      <w:r w:rsidRPr="006737EE">
        <w:rPr>
          <w:rFonts w:ascii="Arial" w:hAnsi="Arial" w:cs="Arial"/>
          <w:sz w:val="24"/>
          <w:szCs w:val="28"/>
        </w:rPr>
        <w:t>Tůma</w:t>
      </w:r>
    </w:p>
    <w:p w:rsidR="00F035A6" w:rsidRPr="004D7FD4" w:rsidRDefault="0037056F" w:rsidP="002C7CEF">
      <w:pPr>
        <w:spacing w:after="0"/>
        <w:rPr>
          <w:rFonts w:ascii="Arial" w:hAnsi="Arial" w:cs="Arial"/>
          <w:sz w:val="30"/>
          <w:szCs w:val="30"/>
        </w:rPr>
      </w:pPr>
      <w:r w:rsidRPr="004D7FD4">
        <w:rPr>
          <w:rFonts w:ascii="Arial" w:hAnsi="Arial" w:cs="Arial"/>
          <w:b/>
          <w:sz w:val="30"/>
          <w:szCs w:val="30"/>
        </w:rPr>
        <w:t>1.)</w:t>
      </w:r>
      <w:r w:rsidRPr="004D7FD4">
        <w:rPr>
          <w:rFonts w:ascii="Arial" w:hAnsi="Arial" w:cs="Arial"/>
          <w:sz w:val="30"/>
          <w:szCs w:val="30"/>
        </w:rPr>
        <w:t xml:space="preserve"> ZO projednalo došlé faktury od posledního zasedání (vč. DPH): tlakové čištění kanalizace na Cikánce = 31.546,-Kč, 3x úplný rozbor vody (Stružinec, Pohoří, </w:t>
      </w:r>
      <w:proofErr w:type="spellStart"/>
      <w:r w:rsidRPr="004D7FD4">
        <w:rPr>
          <w:rFonts w:ascii="Arial" w:hAnsi="Arial" w:cs="Arial"/>
          <w:sz w:val="30"/>
          <w:szCs w:val="30"/>
        </w:rPr>
        <w:t>Tuhaňka</w:t>
      </w:r>
      <w:proofErr w:type="spellEnd"/>
      <w:r w:rsidRPr="004D7FD4">
        <w:rPr>
          <w:rFonts w:ascii="Arial" w:hAnsi="Arial" w:cs="Arial"/>
          <w:sz w:val="30"/>
          <w:szCs w:val="30"/>
        </w:rPr>
        <w:t>) = 35.734,-Kč,</w:t>
      </w:r>
      <w:r w:rsidR="009317D3" w:rsidRPr="004D7FD4">
        <w:rPr>
          <w:rFonts w:ascii="Arial" w:hAnsi="Arial" w:cs="Arial"/>
          <w:sz w:val="30"/>
          <w:szCs w:val="30"/>
        </w:rPr>
        <w:t xml:space="preserve"> vyhledání místa poruchy vodovodu v Královsku = 2.497,-Kč, pololetní vyúčtování přestupkové agendy (1x) dle VPS s </w:t>
      </w:r>
      <w:proofErr w:type="spellStart"/>
      <w:r w:rsidR="009317D3" w:rsidRPr="004D7FD4">
        <w:rPr>
          <w:rFonts w:ascii="Arial" w:hAnsi="Arial" w:cs="Arial"/>
          <w:sz w:val="30"/>
          <w:szCs w:val="30"/>
        </w:rPr>
        <w:t>MěÚ</w:t>
      </w:r>
      <w:proofErr w:type="spellEnd"/>
      <w:r w:rsidR="009317D3" w:rsidRPr="004D7FD4">
        <w:rPr>
          <w:rFonts w:ascii="Arial" w:hAnsi="Arial" w:cs="Arial"/>
          <w:sz w:val="30"/>
          <w:szCs w:val="30"/>
        </w:rPr>
        <w:t xml:space="preserve"> Lomnice = 1.000,-Kč, strojní sekání trávy pod hřištěm = 1.646,-Kč, strojní zametání chodníku „na </w:t>
      </w:r>
      <w:proofErr w:type="spellStart"/>
      <w:r w:rsidR="009317D3" w:rsidRPr="004D7FD4">
        <w:rPr>
          <w:rFonts w:ascii="Arial" w:hAnsi="Arial" w:cs="Arial"/>
          <w:sz w:val="30"/>
          <w:szCs w:val="30"/>
        </w:rPr>
        <w:t>Kolářák</w:t>
      </w:r>
      <w:proofErr w:type="spellEnd"/>
      <w:r w:rsidR="009317D3" w:rsidRPr="004D7FD4">
        <w:rPr>
          <w:rFonts w:ascii="Arial" w:hAnsi="Arial" w:cs="Arial"/>
          <w:sz w:val="30"/>
          <w:szCs w:val="30"/>
        </w:rPr>
        <w:t xml:space="preserve">“ = 4.501,-Kč, </w:t>
      </w:r>
      <w:r w:rsidR="002C7CEF" w:rsidRPr="004D7FD4">
        <w:rPr>
          <w:rFonts w:ascii="Arial" w:hAnsi="Arial" w:cs="Arial"/>
          <w:sz w:val="30"/>
          <w:szCs w:val="30"/>
        </w:rPr>
        <w:t xml:space="preserve">výřezy a úklid náletových dřevin u vodojemu a BUS čekáren na Pohoří a pod VO naproti </w:t>
      </w:r>
      <w:proofErr w:type="spellStart"/>
      <w:r w:rsidR="002C7CEF" w:rsidRPr="004D7FD4">
        <w:rPr>
          <w:rFonts w:ascii="Arial" w:hAnsi="Arial" w:cs="Arial"/>
          <w:sz w:val="30"/>
          <w:szCs w:val="30"/>
        </w:rPr>
        <w:t>Dyremě</w:t>
      </w:r>
      <w:proofErr w:type="spellEnd"/>
      <w:r w:rsidR="002C7CEF" w:rsidRPr="004D7FD4">
        <w:rPr>
          <w:rFonts w:ascii="Arial" w:hAnsi="Arial" w:cs="Arial"/>
          <w:sz w:val="30"/>
          <w:szCs w:val="30"/>
        </w:rPr>
        <w:t xml:space="preserve"> = 58.365,-Kč, odvoz vytříděných složek (žluté pytle) a objemného odpadu ze SD = 5.164,-Kč, servis obecního webu = 2.000,-Kč/rok</w:t>
      </w:r>
      <w:r w:rsidR="009317D3" w:rsidRPr="004D7FD4">
        <w:rPr>
          <w:rFonts w:ascii="Arial" w:hAnsi="Arial" w:cs="Arial"/>
          <w:sz w:val="30"/>
          <w:szCs w:val="30"/>
        </w:rPr>
        <w:t xml:space="preserve">  </w:t>
      </w:r>
    </w:p>
    <w:p w:rsidR="002C7CEF" w:rsidRPr="004D7FD4" w:rsidRDefault="002C7CEF" w:rsidP="002C7CEF">
      <w:pPr>
        <w:spacing w:after="0"/>
        <w:rPr>
          <w:rFonts w:ascii="Arial" w:hAnsi="Arial" w:cs="Arial"/>
          <w:sz w:val="30"/>
          <w:szCs w:val="30"/>
        </w:rPr>
      </w:pPr>
      <w:r w:rsidRPr="004D7FD4">
        <w:rPr>
          <w:rFonts w:ascii="Arial" w:hAnsi="Arial" w:cs="Arial"/>
          <w:b/>
          <w:sz w:val="30"/>
          <w:szCs w:val="30"/>
        </w:rPr>
        <w:t xml:space="preserve">2.) </w:t>
      </w:r>
      <w:r w:rsidRPr="004D7FD4">
        <w:rPr>
          <w:rFonts w:ascii="Arial" w:hAnsi="Arial" w:cs="Arial"/>
          <w:sz w:val="30"/>
          <w:szCs w:val="30"/>
        </w:rPr>
        <w:t xml:space="preserve">ZO na základě </w:t>
      </w:r>
      <w:r w:rsidR="006518B3" w:rsidRPr="004D7FD4">
        <w:rPr>
          <w:rFonts w:ascii="Arial" w:hAnsi="Arial" w:cs="Arial"/>
          <w:sz w:val="30"/>
          <w:szCs w:val="30"/>
        </w:rPr>
        <w:t>doporučení finančního analytika schválilo založení majetkového účtu u EIC (Evropské investiční centrum) k možnému reinvestování finanční rezervy z</w:t>
      </w:r>
      <w:r w:rsidR="007A2038" w:rsidRPr="004D7FD4">
        <w:rPr>
          <w:rFonts w:ascii="Arial" w:hAnsi="Arial" w:cs="Arial"/>
          <w:sz w:val="30"/>
          <w:szCs w:val="30"/>
        </w:rPr>
        <w:t xml:space="preserve"> nevýkonného</w:t>
      </w:r>
      <w:r w:rsidR="006518B3" w:rsidRPr="004D7FD4">
        <w:rPr>
          <w:rFonts w:ascii="Arial" w:hAnsi="Arial" w:cs="Arial"/>
          <w:sz w:val="30"/>
          <w:szCs w:val="30"/>
        </w:rPr>
        <w:t xml:space="preserve"> </w:t>
      </w:r>
      <w:r w:rsidRPr="004D7FD4">
        <w:rPr>
          <w:rFonts w:ascii="Arial" w:hAnsi="Arial" w:cs="Arial"/>
          <w:sz w:val="30"/>
          <w:szCs w:val="30"/>
        </w:rPr>
        <w:t xml:space="preserve">podílového fondu Pioneer </w:t>
      </w:r>
      <w:proofErr w:type="spellStart"/>
      <w:r w:rsidRPr="004D7FD4">
        <w:rPr>
          <w:rFonts w:ascii="Arial" w:hAnsi="Arial" w:cs="Arial"/>
          <w:sz w:val="30"/>
          <w:szCs w:val="30"/>
        </w:rPr>
        <w:t>Investments</w:t>
      </w:r>
      <w:proofErr w:type="spellEnd"/>
    </w:p>
    <w:p w:rsidR="007A2038" w:rsidRPr="004D7FD4" w:rsidRDefault="007A2038" w:rsidP="007A2038">
      <w:pPr>
        <w:spacing w:after="0"/>
        <w:rPr>
          <w:rFonts w:ascii="Arial" w:hAnsi="Arial" w:cs="Arial"/>
          <w:sz w:val="30"/>
          <w:szCs w:val="30"/>
        </w:rPr>
      </w:pPr>
      <w:r w:rsidRPr="004D7FD4">
        <w:rPr>
          <w:rFonts w:ascii="Arial" w:hAnsi="Arial" w:cs="Arial"/>
          <w:b/>
          <w:sz w:val="30"/>
          <w:szCs w:val="30"/>
        </w:rPr>
        <w:t xml:space="preserve">3.) </w:t>
      </w:r>
      <w:r w:rsidRPr="004D7FD4">
        <w:rPr>
          <w:rFonts w:ascii="Arial" w:hAnsi="Arial" w:cs="Arial"/>
          <w:sz w:val="30"/>
          <w:szCs w:val="30"/>
        </w:rPr>
        <w:t xml:space="preserve">ZO po marném uplynutí lhůty zveřejněného záměru schválilo prodej pozemku </w:t>
      </w:r>
      <w:proofErr w:type="spellStart"/>
      <w:proofErr w:type="gramStart"/>
      <w:r w:rsidRPr="004D7FD4">
        <w:rPr>
          <w:rFonts w:ascii="Arial" w:hAnsi="Arial" w:cs="Arial"/>
          <w:sz w:val="30"/>
          <w:szCs w:val="30"/>
        </w:rPr>
        <w:t>p.č</w:t>
      </w:r>
      <w:proofErr w:type="spellEnd"/>
      <w:r w:rsidRPr="004D7FD4">
        <w:rPr>
          <w:rFonts w:ascii="Arial" w:hAnsi="Arial" w:cs="Arial"/>
          <w:sz w:val="30"/>
          <w:szCs w:val="30"/>
        </w:rPr>
        <w:t>.</w:t>
      </w:r>
      <w:proofErr w:type="gramEnd"/>
      <w:r w:rsidRPr="004D7FD4">
        <w:rPr>
          <w:rFonts w:ascii="Arial" w:hAnsi="Arial" w:cs="Arial"/>
          <w:sz w:val="30"/>
          <w:szCs w:val="30"/>
        </w:rPr>
        <w:t xml:space="preserve"> 1536/24 v </w:t>
      </w:r>
      <w:proofErr w:type="spellStart"/>
      <w:r w:rsidRPr="004D7FD4">
        <w:rPr>
          <w:rFonts w:ascii="Arial" w:hAnsi="Arial" w:cs="Arial"/>
          <w:sz w:val="30"/>
          <w:szCs w:val="30"/>
        </w:rPr>
        <w:t>k.ú</w:t>
      </w:r>
      <w:proofErr w:type="spellEnd"/>
      <w:r w:rsidRPr="004D7FD4">
        <w:rPr>
          <w:rFonts w:ascii="Arial" w:hAnsi="Arial" w:cs="Arial"/>
          <w:sz w:val="30"/>
          <w:szCs w:val="30"/>
        </w:rPr>
        <w:t xml:space="preserve">. Stružinec, smluvně zatíženého služebností stezky a cesty pro panující pozemek </w:t>
      </w:r>
      <w:proofErr w:type="spellStart"/>
      <w:proofErr w:type="gramStart"/>
      <w:r w:rsidRPr="004D7FD4">
        <w:rPr>
          <w:rFonts w:ascii="Arial" w:hAnsi="Arial" w:cs="Arial"/>
          <w:sz w:val="30"/>
          <w:szCs w:val="30"/>
        </w:rPr>
        <w:t>p.č</w:t>
      </w:r>
      <w:proofErr w:type="spellEnd"/>
      <w:r w:rsidRPr="004D7FD4">
        <w:rPr>
          <w:rFonts w:ascii="Arial" w:hAnsi="Arial" w:cs="Arial"/>
          <w:sz w:val="30"/>
          <w:szCs w:val="30"/>
        </w:rPr>
        <w:t>.</w:t>
      </w:r>
      <w:proofErr w:type="gramEnd"/>
      <w:r w:rsidRPr="004D7FD4">
        <w:rPr>
          <w:rFonts w:ascii="Arial" w:hAnsi="Arial" w:cs="Arial"/>
          <w:sz w:val="30"/>
          <w:szCs w:val="30"/>
        </w:rPr>
        <w:t xml:space="preserve"> 1536/23, konkrétnímu zájemci za cenu 20,-Kč/m</w:t>
      </w:r>
      <w:r w:rsidRPr="004D7FD4">
        <w:rPr>
          <w:rFonts w:ascii="Arial" w:hAnsi="Arial" w:cs="Arial"/>
          <w:sz w:val="30"/>
          <w:szCs w:val="30"/>
          <w:vertAlign w:val="superscript"/>
        </w:rPr>
        <w:t>2</w:t>
      </w:r>
      <w:r w:rsidRPr="004D7FD4">
        <w:rPr>
          <w:rFonts w:ascii="Arial" w:hAnsi="Arial" w:cs="Arial"/>
          <w:sz w:val="30"/>
          <w:szCs w:val="30"/>
        </w:rPr>
        <w:t xml:space="preserve"> </w:t>
      </w:r>
    </w:p>
    <w:p w:rsidR="007A2038" w:rsidRPr="004D7FD4" w:rsidRDefault="00E104CF" w:rsidP="002C7CEF">
      <w:pPr>
        <w:spacing w:after="0"/>
        <w:rPr>
          <w:rFonts w:ascii="Arial" w:hAnsi="Arial" w:cs="Arial"/>
          <w:sz w:val="30"/>
          <w:szCs w:val="30"/>
        </w:rPr>
      </w:pPr>
      <w:r w:rsidRPr="004D7FD4">
        <w:rPr>
          <w:rFonts w:ascii="Arial" w:hAnsi="Arial" w:cs="Arial"/>
          <w:b/>
          <w:sz w:val="30"/>
          <w:szCs w:val="30"/>
        </w:rPr>
        <w:t>4</w:t>
      </w:r>
      <w:r w:rsidR="007A2038" w:rsidRPr="004D7FD4">
        <w:rPr>
          <w:rFonts w:ascii="Arial" w:hAnsi="Arial" w:cs="Arial"/>
          <w:b/>
          <w:sz w:val="30"/>
          <w:szCs w:val="30"/>
        </w:rPr>
        <w:t xml:space="preserve">.) </w:t>
      </w:r>
      <w:r w:rsidR="007A2038" w:rsidRPr="004D7FD4">
        <w:rPr>
          <w:rFonts w:ascii="Arial" w:hAnsi="Arial" w:cs="Arial"/>
          <w:sz w:val="30"/>
          <w:szCs w:val="30"/>
        </w:rPr>
        <w:t xml:space="preserve">ZO </w:t>
      </w:r>
      <w:r w:rsidRPr="004D7FD4">
        <w:rPr>
          <w:rFonts w:ascii="Arial" w:hAnsi="Arial" w:cs="Arial"/>
          <w:sz w:val="30"/>
          <w:szCs w:val="30"/>
        </w:rPr>
        <w:t xml:space="preserve">se zabývalo Oznámením </w:t>
      </w:r>
      <w:r w:rsidR="00253E7E" w:rsidRPr="004D7FD4">
        <w:rPr>
          <w:rFonts w:ascii="Arial" w:hAnsi="Arial" w:cs="Arial"/>
          <w:sz w:val="30"/>
          <w:szCs w:val="30"/>
        </w:rPr>
        <w:t>spolu</w:t>
      </w:r>
      <w:r w:rsidRPr="004D7FD4">
        <w:rPr>
          <w:rFonts w:ascii="Arial" w:hAnsi="Arial" w:cs="Arial"/>
          <w:sz w:val="30"/>
          <w:szCs w:val="30"/>
        </w:rPr>
        <w:t>vlastníků souboru pozemků</w:t>
      </w:r>
      <w:r w:rsidR="006240B6" w:rsidRPr="004D7FD4">
        <w:rPr>
          <w:rFonts w:ascii="Arial" w:hAnsi="Arial" w:cs="Arial"/>
          <w:sz w:val="30"/>
          <w:szCs w:val="30"/>
        </w:rPr>
        <w:t xml:space="preserve"> </w:t>
      </w:r>
      <w:proofErr w:type="spellStart"/>
      <w:proofErr w:type="gramStart"/>
      <w:r w:rsidR="006240B6" w:rsidRPr="004D7FD4">
        <w:rPr>
          <w:rFonts w:ascii="Arial" w:hAnsi="Arial" w:cs="Arial"/>
          <w:sz w:val="30"/>
          <w:szCs w:val="30"/>
        </w:rPr>
        <w:t>p.č</w:t>
      </w:r>
      <w:proofErr w:type="spellEnd"/>
      <w:r w:rsidR="006240B6" w:rsidRPr="004D7FD4">
        <w:rPr>
          <w:rFonts w:ascii="Arial" w:hAnsi="Arial" w:cs="Arial"/>
          <w:sz w:val="30"/>
          <w:szCs w:val="30"/>
        </w:rPr>
        <w:t>.</w:t>
      </w:r>
      <w:proofErr w:type="gramEnd"/>
      <w:r w:rsidR="006240B6" w:rsidRPr="004D7FD4">
        <w:rPr>
          <w:rFonts w:ascii="Arial" w:hAnsi="Arial" w:cs="Arial"/>
          <w:sz w:val="30"/>
          <w:szCs w:val="30"/>
        </w:rPr>
        <w:t xml:space="preserve"> -121, 52/2 a 53/1 </w:t>
      </w:r>
      <w:r w:rsidRPr="004D7FD4">
        <w:rPr>
          <w:rFonts w:ascii="Arial" w:hAnsi="Arial" w:cs="Arial"/>
          <w:sz w:val="30"/>
          <w:szCs w:val="30"/>
        </w:rPr>
        <w:t>v </w:t>
      </w:r>
      <w:proofErr w:type="spellStart"/>
      <w:r w:rsidRPr="004D7FD4">
        <w:rPr>
          <w:rFonts w:ascii="Arial" w:hAnsi="Arial" w:cs="Arial"/>
          <w:sz w:val="30"/>
          <w:szCs w:val="30"/>
        </w:rPr>
        <w:t>k.ú</w:t>
      </w:r>
      <w:proofErr w:type="spellEnd"/>
      <w:r w:rsidRPr="004D7FD4">
        <w:rPr>
          <w:rFonts w:ascii="Arial" w:hAnsi="Arial" w:cs="Arial"/>
          <w:sz w:val="30"/>
          <w:szCs w:val="30"/>
        </w:rPr>
        <w:t>. Tuhaň o výměře 2.270 m</w:t>
      </w:r>
      <w:r w:rsidRPr="004D7FD4">
        <w:rPr>
          <w:rFonts w:ascii="Arial" w:hAnsi="Arial" w:cs="Arial"/>
          <w:sz w:val="30"/>
          <w:szCs w:val="30"/>
          <w:vertAlign w:val="superscript"/>
        </w:rPr>
        <w:t>2</w:t>
      </w:r>
      <w:r w:rsidRPr="004D7FD4">
        <w:rPr>
          <w:rFonts w:ascii="Arial" w:hAnsi="Arial" w:cs="Arial"/>
          <w:sz w:val="30"/>
          <w:szCs w:val="30"/>
        </w:rPr>
        <w:t xml:space="preserve">, zatížených </w:t>
      </w:r>
      <w:r w:rsidR="006240B6" w:rsidRPr="004D7FD4">
        <w:rPr>
          <w:rFonts w:ascii="Arial" w:hAnsi="Arial" w:cs="Arial"/>
          <w:sz w:val="30"/>
          <w:szCs w:val="30"/>
        </w:rPr>
        <w:t xml:space="preserve">díky platnému ÚP </w:t>
      </w:r>
      <w:r w:rsidRPr="004D7FD4">
        <w:rPr>
          <w:rFonts w:ascii="Arial" w:hAnsi="Arial" w:cs="Arial"/>
          <w:sz w:val="30"/>
          <w:szCs w:val="30"/>
        </w:rPr>
        <w:t>předkupním právem obce, že tyto hodlají prodat za kupní cenu 700.000,-Kč</w:t>
      </w:r>
      <w:r w:rsidR="006240B6" w:rsidRPr="004D7FD4">
        <w:rPr>
          <w:rFonts w:ascii="Arial" w:hAnsi="Arial" w:cs="Arial"/>
          <w:sz w:val="30"/>
          <w:szCs w:val="30"/>
        </w:rPr>
        <w:t>. ZO využití předkupního práva obce za těchto podmínek jednomyslně zamítlo.</w:t>
      </w:r>
    </w:p>
    <w:p w:rsidR="007A2038" w:rsidRPr="004D7FD4" w:rsidRDefault="006240B6" w:rsidP="002C7CEF">
      <w:pPr>
        <w:spacing w:after="0"/>
        <w:rPr>
          <w:rFonts w:ascii="Arial" w:hAnsi="Arial" w:cs="Arial"/>
          <w:sz w:val="30"/>
          <w:szCs w:val="30"/>
        </w:rPr>
      </w:pPr>
      <w:r w:rsidRPr="004D7FD4">
        <w:rPr>
          <w:rFonts w:ascii="Arial" w:hAnsi="Arial" w:cs="Arial"/>
          <w:b/>
          <w:sz w:val="30"/>
          <w:szCs w:val="30"/>
        </w:rPr>
        <w:t>5</w:t>
      </w:r>
      <w:r w:rsidR="007A2038" w:rsidRPr="004D7FD4">
        <w:rPr>
          <w:rFonts w:ascii="Arial" w:hAnsi="Arial" w:cs="Arial"/>
          <w:b/>
          <w:sz w:val="30"/>
          <w:szCs w:val="30"/>
        </w:rPr>
        <w:t xml:space="preserve">.) </w:t>
      </w:r>
      <w:r w:rsidR="007A2038" w:rsidRPr="004D7FD4">
        <w:rPr>
          <w:rFonts w:ascii="Arial" w:hAnsi="Arial" w:cs="Arial"/>
          <w:sz w:val="30"/>
          <w:szCs w:val="30"/>
        </w:rPr>
        <w:t>ZO</w:t>
      </w:r>
      <w:r w:rsidR="00827D0F" w:rsidRPr="004D7FD4">
        <w:rPr>
          <w:rFonts w:ascii="Arial" w:hAnsi="Arial" w:cs="Arial"/>
          <w:sz w:val="30"/>
          <w:szCs w:val="30"/>
        </w:rPr>
        <w:t xml:space="preserve"> bylo informováno o zásadním rozporu mezi </w:t>
      </w:r>
      <w:r w:rsidR="00EB3214" w:rsidRPr="004D7FD4">
        <w:rPr>
          <w:rFonts w:ascii="Arial" w:hAnsi="Arial" w:cs="Arial"/>
          <w:sz w:val="30"/>
          <w:szCs w:val="30"/>
        </w:rPr>
        <w:t xml:space="preserve">PD a realitou při odbahňování rybníka, který si díky </w:t>
      </w:r>
      <w:r w:rsidR="00396F11" w:rsidRPr="004D7FD4">
        <w:rPr>
          <w:rFonts w:ascii="Arial" w:hAnsi="Arial" w:cs="Arial"/>
          <w:sz w:val="30"/>
          <w:szCs w:val="30"/>
        </w:rPr>
        <w:t xml:space="preserve">neočekávané, zato </w:t>
      </w:r>
      <w:r w:rsidR="00EB3214" w:rsidRPr="004D7FD4">
        <w:rPr>
          <w:rFonts w:ascii="Arial" w:hAnsi="Arial" w:cs="Arial"/>
          <w:sz w:val="30"/>
          <w:szCs w:val="30"/>
        </w:rPr>
        <w:t>reálné, více jak 5 m mocnosti nestabilního a nenosného sedimentu na většině vybírané plochy vyžaduje změnu technologických postupů</w:t>
      </w:r>
      <w:r w:rsidR="00396F11" w:rsidRPr="004D7FD4">
        <w:rPr>
          <w:rFonts w:ascii="Arial" w:hAnsi="Arial" w:cs="Arial"/>
          <w:sz w:val="30"/>
          <w:szCs w:val="30"/>
        </w:rPr>
        <w:t xml:space="preserve">. Po konzultaci s projektantem </w:t>
      </w:r>
      <w:r w:rsidR="00541072" w:rsidRPr="004D7FD4">
        <w:rPr>
          <w:rFonts w:ascii="Arial" w:hAnsi="Arial" w:cs="Arial"/>
          <w:sz w:val="30"/>
          <w:szCs w:val="30"/>
        </w:rPr>
        <w:t>byla</w:t>
      </w:r>
      <w:r w:rsidR="00396F11" w:rsidRPr="004D7FD4">
        <w:rPr>
          <w:rFonts w:ascii="Arial" w:hAnsi="Arial" w:cs="Arial"/>
          <w:sz w:val="30"/>
          <w:szCs w:val="30"/>
        </w:rPr>
        <w:t xml:space="preserve"> namísto plánovaných svislých dělících </w:t>
      </w:r>
      <w:proofErr w:type="spellStart"/>
      <w:r w:rsidR="00396F11" w:rsidRPr="004D7FD4">
        <w:rPr>
          <w:rFonts w:ascii="Arial" w:hAnsi="Arial" w:cs="Arial"/>
          <w:sz w:val="30"/>
          <w:szCs w:val="30"/>
        </w:rPr>
        <w:t>gabionů</w:t>
      </w:r>
      <w:proofErr w:type="spellEnd"/>
      <w:r w:rsidR="00396F11" w:rsidRPr="004D7FD4">
        <w:rPr>
          <w:rFonts w:ascii="Arial" w:hAnsi="Arial" w:cs="Arial"/>
          <w:sz w:val="30"/>
          <w:szCs w:val="30"/>
        </w:rPr>
        <w:t xml:space="preserve"> zvolen</w:t>
      </w:r>
      <w:r w:rsidR="00541072" w:rsidRPr="004D7FD4">
        <w:rPr>
          <w:rFonts w:ascii="Arial" w:hAnsi="Arial" w:cs="Arial"/>
          <w:sz w:val="30"/>
          <w:szCs w:val="30"/>
        </w:rPr>
        <w:t>a</w:t>
      </w:r>
      <w:r w:rsidR="00396F11" w:rsidRPr="004D7FD4">
        <w:rPr>
          <w:rFonts w:ascii="Arial" w:hAnsi="Arial" w:cs="Arial"/>
          <w:sz w:val="30"/>
          <w:szCs w:val="30"/>
        </w:rPr>
        <w:t xml:space="preserve"> šikm</w:t>
      </w:r>
      <w:r w:rsidR="00541072" w:rsidRPr="004D7FD4">
        <w:rPr>
          <w:rFonts w:ascii="Arial" w:hAnsi="Arial" w:cs="Arial"/>
          <w:sz w:val="30"/>
          <w:szCs w:val="30"/>
        </w:rPr>
        <w:t>á</w:t>
      </w:r>
      <w:r w:rsidR="00396F11" w:rsidRPr="004D7FD4">
        <w:rPr>
          <w:rFonts w:ascii="Arial" w:hAnsi="Arial" w:cs="Arial"/>
          <w:sz w:val="30"/>
          <w:szCs w:val="30"/>
        </w:rPr>
        <w:t xml:space="preserve"> </w:t>
      </w:r>
      <w:r w:rsidR="00541072" w:rsidRPr="004D7FD4">
        <w:rPr>
          <w:rFonts w:ascii="Arial" w:hAnsi="Arial" w:cs="Arial"/>
          <w:sz w:val="30"/>
          <w:szCs w:val="30"/>
        </w:rPr>
        <w:t>kamenná rovnanina</w:t>
      </w:r>
      <w:r w:rsidR="00396F11" w:rsidRPr="004D7FD4">
        <w:rPr>
          <w:rFonts w:ascii="Arial" w:hAnsi="Arial" w:cs="Arial"/>
          <w:sz w:val="30"/>
          <w:szCs w:val="30"/>
        </w:rPr>
        <w:t xml:space="preserve"> podél celého rybníka. K </w:t>
      </w:r>
      <w:r w:rsidR="00541072" w:rsidRPr="004D7FD4">
        <w:rPr>
          <w:rFonts w:ascii="Arial" w:hAnsi="Arial" w:cs="Arial"/>
          <w:sz w:val="30"/>
          <w:szCs w:val="30"/>
        </w:rPr>
        <w:t xml:space="preserve">vlastnímu pohybu „kráčejícího“ bagru a </w:t>
      </w:r>
      <w:r w:rsidR="00253E7E" w:rsidRPr="004D7FD4">
        <w:rPr>
          <w:rFonts w:ascii="Arial" w:hAnsi="Arial" w:cs="Arial"/>
          <w:sz w:val="30"/>
          <w:szCs w:val="30"/>
        </w:rPr>
        <w:t xml:space="preserve">pro </w:t>
      </w:r>
      <w:r w:rsidR="00396F11" w:rsidRPr="004D7FD4">
        <w:rPr>
          <w:rFonts w:ascii="Arial" w:hAnsi="Arial" w:cs="Arial"/>
          <w:sz w:val="30"/>
          <w:szCs w:val="30"/>
        </w:rPr>
        <w:t>návoz</w:t>
      </w:r>
      <w:r w:rsidR="00541072" w:rsidRPr="004D7FD4">
        <w:rPr>
          <w:rFonts w:ascii="Arial" w:hAnsi="Arial" w:cs="Arial"/>
          <w:sz w:val="30"/>
          <w:szCs w:val="30"/>
        </w:rPr>
        <w:t xml:space="preserve"> kameniva</w:t>
      </w:r>
      <w:r w:rsidR="00253E7E" w:rsidRPr="004D7FD4">
        <w:rPr>
          <w:rFonts w:ascii="Arial" w:hAnsi="Arial" w:cs="Arial"/>
          <w:sz w:val="30"/>
          <w:szCs w:val="30"/>
        </w:rPr>
        <w:t xml:space="preserve"> byla zřízena přístupová cesta z</w:t>
      </w:r>
      <w:r w:rsidR="00AC52EF" w:rsidRPr="004D7FD4">
        <w:rPr>
          <w:rFonts w:ascii="Arial" w:hAnsi="Arial" w:cs="Arial"/>
          <w:sz w:val="30"/>
          <w:szCs w:val="30"/>
        </w:rPr>
        <w:t> </w:t>
      </w:r>
      <w:r w:rsidR="00253E7E" w:rsidRPr="004D7FD4">
        <w:rPr>
          <w:rFonts w:ascii="Arial" w:hAnsi="Arial" w:cs="Arial"/>
          <w:sz w:val="30"/>
          <w:szCs w:val="30"/>
        </w:rPr>
        <w:t>hráze</w:t>
      </w:r>
      <w:r w:rsidR="00AC52EF" w:rsidRPr="004D7FD4">
        <w:rPr>
          <w:rFonts w:ascii="Arial" w:hAnsi="Arial" w:cs="Arial"/>
          <w:sz w:val="30"/>
          <w:szCs w:val="30"/>
        </w:rPr>
        <w:t xml:space="preserve"> až</w:t>
      </w:r>
      <w:r w:rsidR="00253E7E" w:rsidRPr="004D7FD4">
        <w:rPr>
          <w:rFonts w:ascii="Arial" w:hAnsi="Arial" w:cs="Arial"/>
          <w:sz w:val="30"/>
          <w:szCs w:val="30"/>
        </w:rPr>
        <w:t xml:space="preserve"> k nátoku. Pro možnost vyb</w:t>
      </w:r>
      <w:r w:rsidR="00584EDF" w:rsidRPr="004D7FD4">
        <w:rPr>
          <w:rFonts w:ascii="Arial" w:hAnsi="Arial" w:cs="Arial"/>
          <w:sz w:val="30"/>
          <w:szCs w:val="30"/>
        </w:rPr>
        <w:t>í</w:t>
      </w:r>
      <w:r w:rsidR="00253E7E" w:rsidRPr="004D7FD4">
        <w:rPr>
          <w:rFonts w:ascii="Arial" w:hAnsi="Arial" w:cs="Arial"/>
          <w:sz w:val="30"/>
          <w:szCs w:val="30"/>
        </w:rPr>
        <w:t>rání budoucího sedimentu před dělící hrázkou bude i tato dimenzována jako pojezdová</w:t>
      </w:r>
      <w:r w:rsidR="00AC52EF" w:rsidRPr="004D7FD4">
        <w:rPr>
          <w:rFonts w:ascii="Arial" w:hAnsi="Arial" w:cs="Arial"/>
          <w:sz w:val="30"/>
          <w:szCs w:val="30"/>
        </w:rPr>
        <w:t>.</w:t>
      </w:r>
      <w:r w:rsidR="00541072" w:rsidRPr="004D7FD4">
        <w:rPr>
          <w:rFonts w:ascii="Arial" w:hAnsi="Arial" w:cs="Arial"/>
          <w:sz w:val="30"/>
          <w:szCs w:val="30"/>
        </w:rPr>
        <w:t> </w:t>
      </w:r>
      <w:r w:rsidR="00AC52EF" w:rsidRPr="004D7FD4">
        <w:rPr>
          <w:rFonts w:ascii="Arial" w:hAnsi="Arial" w:cs="Arial"/>
          <w:sz w:val="30"/>
          <w:szCs w:val="30"/>
        </w:rPr>
        <w:t>Změny se promítnou i v nov</w:t>
      </w:r>
      <w:r w:rsidR="0085365A" w:rsidRPr="004D7FD4">
        <w:rPr>
          <w:rFonts w:ascii="Arial" w:hAnsi="Arial" w:cs="Arial"/>
          <w:sz w:val="30"/>
          <w:szCs w:val="30"/>
        </w:rPr>
        <w:t>ě</w:t>
      </w:r>
      <w:r w:rsidR="00AC52EF" w:rsidRPr="004D7FD4">
        <w:rPr>
          <w:rFonts w:ascii="Arial" w:hAnsi="Arial" w:cs="Arial"/>
          <w:sz w:val="30"/>
          <w:szCs w:val="30"/>
        </w:rPr>
        <w:t xml:space="preserve"> zpracovávaném Výkazu výměr, který bude podkladem k uzavření Dodatku k </w:t>
      </w:r>
      <w:proofErr w:type="spellStart"/>
      <w:r w:rsidR="00AC52EF" w:rsidRPr="004D7FD4">
        <w:rPr>
          <w:rFonts w:ascii="Arial" w:hAnsi="Arial" w:cs="Arial"/>
          <w:sz w:val="30"/>
          <w:szCs w:val="30"/>
        </w:rPr>
        <w:t>SoD</w:t>
      </w:r>
      <w:proofErr w:type="spellEnd"/>
      <w:r w:rsidR="00AC52EF" w:rsidRPr="004D7FD4">
        <w:rPr>
          <w:rFonts w:ascii="Arial" w:hAnsi="Arial" w:cs="Arial"/>
          <w:sz w:val="30"/>
          <w:szCs w:val="30"/>
        </w:rPr>
        <w:t xml:space="preserve">. </w:t>
      </w:r>
      <w:r w:rsidR="00541072" w:rsidRPr="004D7FD4">
        <w:rPr>
          <w:rFonts w:ascii="Arial" w:hAnsi="Arial" w:cs="Arial"/>
          <w:sz w:val="30"/>
          <w:szCs w:val="30"/>
        </w:rPr>
        <w:t xml:space="preserve"> </w:t>
      </w:r>
    </w:p>
    <w:p w:rsidR="006B3DAD" w:rsidRPr="004D7FD4" w:rsidRDefault="00AC52EF" w:rsidP="006B3DAD">
      <w:pPr>
        <w:spacing w:after="0"/>
        <w:rPr>
          <w:rFonts w:ascii="Arial" w:hAnsi="Arial" w:cs="Arial"/>
          <w:sz w:val="30"/>
          <w:szCs w:val="30"/>
        </w:rPr>
      </w:pPr>
      <w:r w:rsidRPr="004D7FD4">
        <w:rPr>
          <w:rFonts w:ascii="Arial" w:hAnsi="Arial" w:cs="Arial"/>
          <w:b/>
          <w:sz w:val="30"/>
          <w:szCs w:val="30"/>
        </w:rPr>
        <w:t>6</w:t>
      </w:r>
      <w:r w:rsidR="007A2038" w:rsidRPr="004D7FD4">
        <w:rPr>
          <w:rFonts w:ascii="Arial" w:hAnsi="Arial" w:cs="Arial"/>
          <w:b/>
          <w:sz w:val="30"/>
          <w:szCs w:val="30"/>
        </w:rPr>
        <w:t xml:space="preserve">.) </w:t>
      </w:r>
      <w:r w:rsidR="007A2038" w:rsidRPr="004D7FD4">
        <w:rPr>
          <w:rFonts w:ascii="Arial" w:hAnsi="Arial" w:cs="Arial"/>
          <w:sz w:val="30"/>
          <w:szCs w:val="30"/>
        </w:rPr>
        <w:t>ZO</w:t>
      </w:r>
      <w:r w:rsidRPr="004D7FD4">
        <w:rPr>
          <w:rFonts w:ascii="Arial" w:hAnsi="Arial" w:cs="Arial"/>
          <w:sz w:val="30"/>
          <w:szCs w:val="30"/>
        </w:rPr>
        <w:t xml:space="preserve"> </w:t>
      </w:r>
      <w:r w:rsidR="006B3DAD" w:rsidRPr="004D7FD4">
        <w:rPr>
          <w:rFonts w:ascii="Arial" w:hAnsi="Arial" w:cs="Arial"/>
          <w:sz w:val="30"/>
          <w:szCs w:val="30"/>
        </w:rPr>
        <w:t xml:space="preserve">schválilo uzavření </w:t>
      </w:r>
      <w:proofErr w:type="spellStart"/>
      <w:r w:rsidR="006B3DAD" w:rsidRPr="004D7FD4">
        <w:rPr>
          <w:rFonts w:ascii="Arial" w:hAnsi="Arial" w:cs="Arial"/>
          <w:sz w:val="30"/>
          <w:szCs w:val="30"/>
        </w:rPr>
        <w:t>SoD</w:t>
      </w:r>
      <w:proofErr w:type="spellEnd"/>
      <w:r w:rsidR="006B3DAD" w:rsidRPr="004D7FD4">
        <w:rPr>
          <w:rFonts w:ascii="Arial" w:hAnsi="Arial" w:cs="Arial"/>
          <w:sz w:val="30"/>
          <w:szCs w:val="30"/>
        </w:rPr>
        <w:t xml:space="preserve"> s firmou REACOM s.r.o. na letošní opravy asfaltových komunikací v rozsahu nabídky z 2. 5. 2018 v celkové hodnotě 526.400,-Kč bez DPH</w:t>
      </w:r>
    </w:p>
    <w:p w:rsidR="00584EDF" w:rsidRPr="004D7FD4" w:rsidRDefault="006B3DAD" w:rsidP="002C7CEF">
      <w:pPr>
        <w:spacing w:after="0"/>
        <w:rPr>
          <w:rFonts w:ascii="Arial" w:hAnsi="Arial" w:cs="Arial"/>
          <w:snapToGrid w:val="0"/>
          <w:sz w:val="30"/>
          <w:szCs w:val="30"/>
        </w:rPr>
      </w:pPr>
      <w:r w:rsidRPr="004D7FD4">
        <w:rPr>
          <w:rFonts w:ascii="Arial" w:hAnsi="Arial" w:cs="Arial"/>
          <w:b/>
          <w:sz w:val="30"/>
          <w:szCs w:val="30"/>
        </w:rPr>
        <w:t>7</w:t>
      </w:r>
      <w:r w:rsidR="007A2038" w:rsidRPr="004D7FD4">
        <w:rPr>
          <w:rFonts w:ascii="Arial" w:hAnsi="Arial" w:cs="Arial"/>
          <w:b/>
          <w:sz w:val="30"/>
          <w:szCs w:val="30"/>
        </w:rPr>
        <w:t xml:space="preserve">.) </w:t>
      </w:r>
      <w:r w:rsidR="007A2038" w:rsidRPr="004D7FD4">
        <w:rPr>
          <w:rFonts w:ascii="Arial" w:hAnsi="Arial" w:cs="Arial"/>
          <w:sz w:val="30"/>
          <w:szCs w:val="30"/>
        </w:rPr>
        <w:t>ZO</w:t>
      </w:r>
      <w:r w:rsidRPr="004D7FD4">
        <w:rPr>
          <w:rFonts w:ascii="Arial" w:hAnsi="Arial" w:cs="Arial"/>
          <w:sz w:val="30"/>
          <w:szCs w:val="30"/>
        </w:rPr>
        <w:t xml:space="preserve"> </w:t>
      </w:r>
      <w:r w:rsidR="00584EDF" w:rsidRPr="004D7FD4">
        <w:rPr>
          <w:rFonts w:ascii="Arial" w:hAnsi="Arial" w:cs="Arial"/>
          <w:snapToGrid w:val="0"/>
          <w:sz w:val="30"/>
          <w:szCs w:val="30"/>
        </w:rPr>
        <w:t xml:space="preserve">schválilo předloženou Smlouvu o zajištění reklamy s fy </w:t>
      </w:r>
      <w:proofErr w:type="spellStart"/>
      <w:r w:rsidR="00584EDF" w:rsidRPr="004D7FD4">
        <w:rPr>
          <w:rFonts w:ascii="Arial" w:hAnsi="Arial" w:cs="Arial"/>
          <w:snapToGrid w:val="0"/>
          <w:sz w:val="30"/>
          <w:szCs w:val="30"/>
        </w:rPr>
        <w:t>Eurovia</w:t>
      </w:r>
      <w:proofErr w:type="spellEnd"/>
      <w:r w:rsidR="00584EDF" w:rsidRPr="004D7FD4">
        <w:rPr>
          <w:rFonts w:ascii="Arial" w:hAnsi="Arial" w:cs="Arial"/>
          <w:snapToGrid w:val="0"/>
          <w:sz w:val="30"/>
          <w:szCs w:val="30"/>
        </w:rPr>
        <w:t xml:space="preserve"> Kamenolomy, a.s. na r. 2018 ve výši 40.000,-Kč + DPH za propagaci loga EK na fotbalovém hřišti </w:t>
      </w:r>
    </w:p>
    <w:p w:rsidR="002C7CEF" w:rsidRPr="009317D3" w:rsidRDefault="00584EDF" w:rsidP="004D7FD4">
      <w:pPr>
        <w:spacing w:after="0"/>
        <w:rPr>
          <w:rFonts w:ascii="Arial" w:hAnsi="Arial" w:cs="Arial"/>
          <w:sz w:val="28"/>
          <w:szCs w:val="32"/>
        </w:rPr>
      </w:pPr>
      <w:r w:rsidRPr="004D7FD4">
        <w:rPr>
          <w:rFonts w:ascii="Arial" w:hAnsi="Arial" w:cs="Arial"/>
          <w:b/>
          <w:snapToGrid w:val="0"/>
          <w:sz w:val="30"/>
          <w:szCs w:val="30"/>
        </w:rPr>
        <w:t>8</w:t>
      </w:r>
      <w:r w:rsidR="007A2038" w:rsidRPr="004D7FD4">
        <w:rPr>
          <w:rFonts w:ascii="Arial" w:hAnsi="Arial" w:cs="Arial"/>
          <w:b/>
          <w:sz w:val="30"/>
          <w:szCs w:val="30"/>
        </w:rPr>
        <w:t xml:space="preserve">.) </w:t>
      </w:r>
      <w:r w:rsidR="007A2038" w:rsidRPr="004D7FD4">
        <w:rPr>
          <w:rFonts w:ascii="Arial" w:hAnsi="Arial" w:cs="Arial"/>
          <w:sz w:val="30"/>
          <w:szCs w:val="30"/>
        </w:rPr>
        <w:t>ZO</w:t>
      </w:r>
      <w:r w:rsidRPr="004D7FD4">
        <w:rPr>
          <w:rFonts w:ascii="Arial" w:hAnsi="Arial" w:cs="Arial"/>
          <w:sz w:val="30"/>
          <w:szCs w:val="30"/>
        </w:rPr>
        <w:t xml:space="preserve"> bylo informováno o Rozhodnutí SPÚ v rámci </w:t>
      </w:r>
      <w:proofErr w:type="spellStart"/>
      <w:r w:rsidRPr="004D7FD4">
        <w:rPr>
          <w:rFonts w:ascii="Arial" w:hAnsi="Arial" w:cs="Arial"/>
          <w:sz w:val="30"/>
          <w:szCs w:val="30"/>
        </w:rPr>
        <w:t>KoPÚ</w:t>
      </w:r>
      <w:proofErr w:type="spellEnd"/>
      <w:r w:rsidRPr="004D7FD4">
        <w:rPr>
          <w:rFonts w:ascii="Arial" w:hAnsi="Arial" w:cs="Arial"/>
          <w:sz w:val="30"/>
          <w:szCs w:val="30"/>
        </w:rPr>
        <w:t xml:space="preserve"> Veselá </w:t>
      </w:r>
      <w:bookmarkStart w:id="0" w:name="_GoBack"/>
      <w:bookmarkEnd w:id="0"/>
      <w:r w:rsidRPr="004D7FD4">
        <w:rPr>
          <w:rFonts w:ascii="Arial" w:hAnsi="Arial" w:cs="Arial"/>
          <w:sz w:val="30"/>
          <w:szCs w:val="30"/>
        </w:rPr>
        <w:t>o přechodu vlastnických práv k </w:t>
      </w:r>
      <w:proofErr w:type="spellStart"/>
      <w:proofErr w:type="gramStart"/>
      <w:r w:rsidRPr="004D7FD4">
        <w:rPr>
          <w:rFonts w:ascii="Arial" w:hAnsi="Arial" w:cs="Arial"/>
          <w:sz w:val="30"/>
          <w:szCs w:val="30"/>
        </w:rPr>
        <w:t>p.č</w:t>
      </w:r>
      <w:proofErr w:type="spellEnd"/>
      <w:r w:rsidRPr="004D7FD4">
        <w:rPr>
          <w:rFonts w:ascii="Arial" w:hAnsi="Arial" w:cs="Arial"/>
          <w:sz w:val="30"/>
          <w:szCs w:val="30"/>
        </w:rPr>
        <w:t>.</w:t>
      </w:r>
      <w:proofErr w:type="gramEnd"/>
      <w:r w:rsidRPr="004D7FD4">
        <w:rPr>
          <w:rFonts w:ascii="Arial" w:hAnsi="Arial" w:cs="Arial"/>
          <w:sz w:val="30"/>
          <w:szCs w:val="30"/>
        </w:rPr>
        <w:t xml:space="preserve"> 880 v </w:t>
      </w:r>
      <w:proofErr w:type="spellStart"/>
      <w:r w:rsidRPr="004D7FD4">
        <w:rPr>
          <w:rFonts w:ascii="Arial" w:hAnsi="Arial" w:cs="Arial"/>
          <w:sz w:val="30"/>
          <w:szCs w:val="30"/>
        </w:rPr>
        <w:t>k.ú</w:t>
      </w:r>
      <w:proofErr w:type="spellEnd"/>
      <w:r w:rsidRPr="004D7FD4">
        <w:rPr>
          <w:rFonts w:ascii="Arial" w:hAnsi="Arial" w:cs="Arial"/>
          <w:sz w:val="30"/>
          <w:szCs w:val="30"/>
        </w:rPr>
        <w:t xml:space="preserve">. Tuhaň (cesta na </w:t>
      </w:r>
      <w:proofErr w:type="spellStart"/>
      <w:r w:rsidRPr="004D7FD4">
        <w:rPr>
          <w:rFonts w:ascii="Arial" w:hAnsi="Arial" w:cs="Arial"/>
          <w:sz w:val="30"/>
          <w:szCs w:val="30"/>
        </w:rPr>
        <w:t>Vranovsko</w:t>
      </w:r>
      <w:proofErr w:type="spellEnd"/>
      <w:r w:rsidRPr="004D7FD4">
        <w:rPr>
          <w:rFonts w:ascii="Arial" w:hAnsi="Arial" w:cs="Arial"/>
          <w:sz w:val="30"/>
          <w:szCs w:val="30"/>
        </w:rPr>
        <w:t>) na obec Veselou</w:t>
      </w:r>
    </w:p>
    <w:sectPr w:rsidR="002C7CEF" w:rsidRPr="009317D3" w:rsidSect="004D7FD4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6F"/>
    <w:rsid w:val="00120F7A"/>
    <w:rsid w:val="00253E7E"/>
    <w:rsid w:val="002C7CEF"/>
    <w:rsid w:val="0037056F"/>
    <w:rsid w:val="00396F11"/>
    <w:rsid w:val="00434650"/>
    <w:rsid w:val="004D7FD4"/>
    <w:rsid w:val="00541072"/>
    <w:rsid w:val="00584EDF"/>
    <w:rsid w:val="006240B6"/>
    <w:rsid w:val="006518B3"/>
    <w:rsid w:val="006B3DAD"/>
    <w:rsid w:val="007A2038"/>
    <w:rsid w:val="00827D0F"/>
    <w:rsid w:val="0085365A"/>
    <w:rsid w:val="009317D3"/>
    <w:rsid w:val="00AC52EF"/>
    <w:rsid w:val="00B510FF"/>
    <w:rsid w:val="00E104CF"/>
    <w:rsid w:val="00EB3214"/>
    <w:rsid w:val="00F0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F856A-122D-4146-B1F2-0C1FF0D8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5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F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5</cp:revision>
  <cp:lastPrinted>2018-07-17T06:03:00Z</cp:lastPrinted>
  <dcterms:created xsi:type="dcterms:W3CDTF">2018-07-13T10:57:00Z</dcterms:created>
  <dcterms:modified xsi:type="dcterms:W3CDTF">2018-07-17T06:03:00Z</dcterms:modified>
</cp:coreProperties>
</file>