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14.2. 2019 od 17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8E13E3" w:rsidRDefault="008E13E3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996AA9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96AA9" w:rsidRDefault="00996AA9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Program: 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996AA9" w:rsidRDefault="0078079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rozpočtu na rok</w:t>
      </w:r>
      <w:r w:rsidR="001D4E83">
        <w:rPr>
          <w:rFonts w:ascii="Times New Roman" w:hAnsi="Times New Roman" w:cs="Times New Roman"/>
          <w:b/>
          <w:i/>
          <w:sz w:val="36"/>
          <w:szCs w:val="36"/>
        </w:rPr>
        <w:t xml:space="preserve"> 2019</w:t>
      </w:r>
    </w:p>
    <w:p w:rsidR="001D4E83" w:rsidRDefault="001612E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Příspěvek na dětský</w:t>
      </w:r>
      <w:r w:rsidR="001D4E8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karneval</w:t>
      </w:r>
      <w:r w:rsidR="001D4E83">
        <w:rPr>
          <w:rFonts w:ascii="Times New Roman" w:hAnsi="Times New Roman" w:cs="Times New Roman"/>
          <w:b/>
          <w:i/>
          <w:sz w:val="36"/>
          <w:szCs w:val="36"/>
        </w:rPr>
        <w:t xml:space="preserve"> v</w:t>
      </w:r>
      <w:r>
        <w:rPr>
          <w:rFonts w:ascii="Times New Roman" w:hAnsi="Times New Roman" w:cs="Times New Roman"/>
          <w:b/>
          <w:i/>
          <w:sz w:val="36"/>
          <w:szCs w:val="36"/>
        </w:rPr>
        <w:t> </w:t>
      </w:r>
      <w:r w:rsidR="001D4E83">
        <w:rPr>
          <w:rFonts w:ascii="Times New Roman" w:hAnsi="Times New Roman" w:cs="Times New Roman"/>
          <w:b/>
          <w:i/>
          <w:sz w:val="36"/>
          <w:szCs w:val="36"/>
        </w:rPr>
        <w:t>Tuhani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D4E83" w:rsidRDefault="001612E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Příspěvek na </w:t>
      </w:r>
      <w:r w:rsidR="0078079A">
        <w:rPr>
          <w:rFonts w:ascii="Times New Roman" w:hAnsi="Times New Roman" w:cs="Times New Roman"/>
          <w:b/>
          <w:i/>
          <w:sz w:val="36"/>
          <w:szCs w:val="36"/>
        </w:rPr>
        <w:t xml:space="preserve">dětský karneval Stružinec </w:t>
      </w:r>
    </w:p>
    <w:p w:rsidR="001612EB" w:rsidRDefault="0078079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Vystoupení o</w:t>
      </w:r>
      <w:r w:rsidR="001612EB">
        <w:rPr>
          <w:rFonts w:ascii="Times New Roman" w:hAnsi="Times New Roman" w:cs="Times New Roman"/>
          <w:b/>
          <w:i/>
          <w:sz w:val="36"/>
          <w:szCs w:val="36"/>
        </w:rPr>
        <w:t>chotnické</w:t>
      </w:r>
      <w:r>
        <w:rPr>
          <w:rFonts w:ascii="Times New Roman" w:hAnsi="Times New Roman" w:cs="Times New Roman"/>
          <w:b/>
          <w:i/>
          <w:sz w:val="36"/>
          <w:szCs w:val="36"/>
        </w:rPr>
        <w:t>ho divadla</w:t>
      </w:r>
      <w:r w:rsidR="001612EB">
        <w:rPr>
          <w:rFonts w:ascii="Times New Roman" w:hAnsi="Times New Roman" w:cs="Times New Roman"/>
          <w:b/>
          <w:i/>
          <w:sz w:val="36"/>
          <w:szCs w:val="36"/>
        </w:rPr>
        <w:t xml:space="preserve"> ve Stružinci</w:t>
      </w:r>
    </w:p>
    <w:p w:rsidR="001612EB" w:rsidRDefault="001612EB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Příspěvek ČRS – organizace Košťálov</w:t>
      </w:r>
    </w:p>
    <w:p w:rsidR="00A60AC2" w:rsidRDefault="00A60AC2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Různé informace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1C20A3" w:rsidP="00A60AC2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A60AC2" w:rsidRPr="001C20A3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F32588" w:rsidRDefault="00F32588" w:rsidP="00A60AC2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 6. 2. 2019</w:t>
      </w:r>
      <w:proofErr w:type="gramEnd"/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dne : </w:t>
      </w:r>
      <w:bookmarkStart w:id="0" w:name="_GoBack"/>
      <w:bookmarkEnd w:id="0"/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1612EB"/>
    <w:rsid w:val="001C20A3"/>
    <w:rsid w:val="001D4E83"/>
    <w:rsid w:val="00434650"/>
    <w:rsid w:val="006913EE"/>
    <w:rsid w:val="0078079A"/>
    <w:rsid w:val="008E13E3"/>
    <w:rsid w:val="00996AA9"/>
    <w:rsid w:val="00A60AC2"/>
    <w:rsid w:val="00B73AE0"/>
    <w:rsid w:val="00F035A6"/>
    <w:rsid w:val="00F32588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11</cp:revision>
  <cp:lastPrinted>2019-02-06T08:12:00Z</cp:lastPrinted>
  <dcterms:created xsi:type="dcterms:W3CDTF">2019-01-31T07:30:00Z</dcterms:created>
  <dcterms:modified xsi:type="dcterms:W3CDTF">2019-02-06T08:15:00Z</dcterms:modified>
</cp:coreProperties>
</file>