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64" w:rsidRDefault="00C70064" w:rsidP="00C70064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3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1. 202</w:t>
      </w:r>
      <w:r>
        <w:rPr>
          <w:rFonts w:asciiTheme="minorHAnsi" w:hAnsiTheme="minorHAnsi"/>
          <w:b/>
          <w:sz w:val="52"/>
          <w:szCs w:val="52"/>
        </w:rPr>
        <w:t>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373CBF" w:rsidRPr="00C70064" w:rsidRDefault="00C70064" w:rsidP="00C70064">
      <w:pPr>
        <w:spacing w:after="0"/>
        <w:rPr>
          <w:rFonts w:asciiTheme="minorHAnsi" w:hAnsiTheme="minorHAnsi"/>
          <w:sz w:val="26"/>
          <w:szCs w:val="26"/>
        </w:rPr>
      </w:pPr>
      <w:r w:rsidRPr="00C70064">
        <w:rPr>
          <w:rFonts w:asciiTheme="minorHAnsi" w:hAnsiTheme="minorHAnsi"/>
          <w:b/>
          <w:sz w:val="26"/>
          <w:szCs w:val="26"/>
        </w:rPr>
        <w:t>ad 1)</w:t>
      </w:r>
      <w:r w:rsidR="004949D9" w:rsidRPr="00C70064">
        <w:rPr>
          <w:rFonts w:asciiTheme="minorHAnsi" w:hAnsiTheme="minorHAnsi"/>
          <w:sz w:val="26"/>
          <w:szCs w:val="26"/>
        </w:rPr>
        <w:t xml:space="preserve"> </w:t>
      </w:r>
      <w:r w:rsidR="005E33D7" w:rsidRPr="00C70064">
        <w:rPr>
          <w:rFonts w:asciiTheme="minorHAnsi" w:hAnsiTheme="minorHAnsi"/>
          <w:sz w:val="26"/>
          <w:szCs w:val="26"/>
        </w:rPr>
        <w:t xml:space="preserve">- ZO schválilo došlé faktury od posledního zasedání </w:t>
      </w:r>
      <w:r w:rsidR="005E33D7" w:rsidRPr="00C70064">
        <w:rPr>
          <w:rFonts w:asciiTheme="minorHAnsi" w:hAnsiTheme="minorHAnsi" w:cs="Arial"/>
          <w:sz w:val="26"/>
          <w:szCs w:val="26"/>
        </w:rPr>
        <w:t>(vč. DPH):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4949D9" w:rsidRPr="00C70064">
        <w:rPr>
          <w:rFonts w:asciiTheme="minorHAnsi" w:hAnsiTheme="minorHAnsi" w:cs="Arial"/>
          <w:sz w:val="26"/>
          <w:szCs w:val="26"/>
        </w:rPr>
        <w:t>Rydval elektro s.r.o.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A53F99" w:rsidRPr="00C70064">
        <w:rPr>
          <w:rFonts w:asciiTheme="minorHAnsi" w:hAnsiTheme="minorHAnsi" w:cs="Arial"/>
          <w:sz w:val="26"/>
          <w:szCs w:val="26"/>
        </w:rPr>
        <w:t xml:space="preserve">opravy 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VO + </w:t>
      </w:r>
      <w:r w:rsidR="00A53F99" w:rsidRPr="00C70064">
        <w:rPr>
          <w:rFonts w:asciiTheme="minorHAnsi" w:hAnsiTheme="minorHAnsi" w:cs="Arial"/>
          <w:sz w:val="26"/>
          <w:szCs w:val="26"/>
        </w:rPr>
        <w:t>rozhlas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A52938" w:rsidRPr="00C70064">
        <w:rPr>
          <w:rFonts w:asciiTheme="minorHAnsi" w:hAnsiTheme="minorHAnsi" w:cs="Arial"/>
          <w:sz w:val="26"/>
          <w:szCs w:val="26"/>
        </w:rPr>
        <w:t>1</w:t>
      </w:r>
      <w:r w:rsidR="00A53F99" w:rsidRPr="00C70064">
        <w:rPr>
          <w:rFonts w:asciiTheme="minorHAnsi" w:hAnsiTheme="minorHAnsi" w:cs="Arial"/>
          <w:sz w:val="26"/>
          <w:szCs w:val="26"/>
        </w:rPr>
        <w:t>99</w:t>
      </w:r>
      <w:r w:rsidR="004949D9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A53F99" w:rsidRPr="00C70064">
        <w:rPr>
          <w:rFonts w:asciiTheme="minorHAnsi" w:hAnsiTheme="minorHAnsi" w:cs="Arial"/>
          <w:sz w:val="26"/>
          <w:szCs w:val="26"/>
        </w:rPr>
        <w:t>900</w:t>
      </w:r>
      <w:r w:rsidR="007206B6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4174B4" w:rsidRPr="00C70064">
        <w:rPr>
          <w:rFonts w:asciiTheme="minorHAnsi" w:hAnsiTheme="minorHAnsi" w:cs="Arial"/>
          <w:sz w:val="26"/>
          <w:szCs w:val="26"/>
        </w:rPr>
        <w:t xml:space="preserve">Kč, </w:t>
      </w:r>
      <w:r w:rsidR="004D7BEB" w:rsidRPr="00C70064">
        <w:rPr>
          <w:rFonts w:asciiTheme="minorHAnsi" w:hAnsiTheme="minorHAnsi" w:cs="Arial"/>
          <w:sz w:val="26"/>
          <w:szCs w:val="26"/>
        </w:rPr>
        <w:t>Václav Teichman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4D7BEB" w:rsidRPr="00C70064">
        <w:rPr>
          <w:rFonts w:asciiTheme="minorHAnsi" w:hAnsiTheme="minorHAnsi" w:cs="Arial"/>
          <w:sz w:val="26"/>
          <w:szCs w:val="26"/>
        </w:rPr>
        <w:t>dřevořezba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4D7BEB" w:rsidRPr="00C70064">
        <w:rPr>
          <w:rFonts w:asciiTheme="minorHAnsi" w:hAnsiTheme="minorHAnsi" w:cs="Arial"/>
          <w:sz w:val="26"/>
          <w:szCs w:val="26"/>
        </w:rPr>
        <w:t>12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4D7BEB" w:rsidRPr="00C70064">
        <w:rPr>
          <w:rFonts w:asciiTheme="minorHAnsi" w:hAnsiTheme="minorHAnsi" w:cs="Arial"/>
          <w:sz w:val="26"/>
          <w:szCs w:val="26"/>
        </w:rPr>
        <w:t>000</w:t>
      </w:r>
      <w:r w:rsidR="007206B6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Kč, </w:t>
      </w:r>
      <w:r w:rsidR="004D7BEB" w:rsidRPr="00C70064">
        <w:rPr>
          <w:rFonts w:asciiTheme="minorHAnsi" w:hAnsiTheme="minorHAnsi" w:cs="Arial"/>
          <w:sz w:val="26"/>
          <w:szCs w:val="26"/>
        </w:rPr>
        <w:t>Boch Interiooo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4D7BEB" w:rsidRPr="00C70064">
        <w:rPr>
          <w:rFonts w:asciiTheme="minorHAnsi" w:hAnsiTheme="minorHAnsi" w:cs="Arial"/>
          <w:sz w:val="26"/>
          <w:szCs w:val="26"/>
        </w:rPr>
        <w:t xml:space="preserve">Sestava nábytku na OÚ 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4D7BEB" w:rsidRPr="00C70064">
        <w:rPr>
          <w:rFonts w:asciiTheme="minorHAnsi" w:hAnsiTheme="minorHAnsi" w:cs="Arial"/>
          <w:sz w:val="26"/>
          <w:szCs w:val="26"/>
        </w:rPr>
        <w:t>43</w:t>
      </w:r>
      <w:r w:rsidR="00850077" w:rsidRPr="00C70064">
        <w:rPr>
          <w:rFonts w:asciiTheme="minorHAnsi" w:hAnsiTheme="minorHAnsi" w:cs="Arial"/>
          <w:sz w:val="26"/>
          <w:szCs w:val="26"/>
        </w:rPr>
        <w:t> </w:t>
      </w:r>
      <w:r w:rsidR="004D7BEB" w:rsidRPr="00C70064">
        <w:rPr>
          <w:rFonts w:asciiTheme="minorHAnsi" w:hAnsiTheme="minorHAnsi" w:cs="Arial"/>
          <w:sz w:val="26"/>
          <w:szCs w:val="26"/>
        </w:rPr>
        <w:t>878</w:t>
      </w:r>
      <w:r w:rsidR="00850077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Kč, 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Jiří Jerie – zemní a výkopové práce </w:t>
      </w:r>
      <w:r w:rsidR="004D7BEB" w:rsidRPr="00C70064">
        <w:rPr>
          <w:rFonts w:asciiTheme="minorHAnsi" w:hAnsiTheme="minorHAnsi" w:cs="Arial"/>
          <w:sz w:val="26"/>
          <w:szCs w:val="26"/>
        </w:rPr>
        <w:t>Tuhaň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= </w:t>
      </w:r>
      <w:r w:rsidR="004D7BEB" w:rsidRPr="00C70064">
        <w:rPr>
          <w:rFonts w:asciiTheme="minorHAnsi" w:hAnsiTheme="minorHAnsi" w:cs="Arial"/>
          <w:sz w:val="26"/>
          <w:szCs w:val="26"/>
        </w:rPr>
        <w:t>3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4D7BEB" w:rsidRPr="00C70064">
        <w:rPr>
          <w:rFonts w:asciiTheme="minorHAnsi" w:hAnsiTheme="minorHAnsi" w:cs="Arial"/>
          <w:sz w:val="26"/>
          <w:szCs w:val="26"/>
        </w:rPr>
        <w:t>461</w:t>
      </w:r>
      <w:r w:rsidR="00850077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Kč, </w:t>
      </w:r>
      <w:r w:rsidR="004D7BEB" w:rsidRPr="00C70064">
        <w:rPr>
          <w:rFonts w:asciiTheme="minorHAnsi" w:hAnsiTheme="minorHAnsi" w:cs="Arial"/>
          <w:sz w:val="26"/>
          <w:szCs w:val="26"/>
        </w:rPr>
        <w:t>Tomáš Sedlák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4D7BEB" w:rsidRPr="00C70064">
        <w:rPr>
          <w:rFonts w:asciiTheme="minorHAnsi" w:hAnsiTheme="minorHAnsi" w:cs="Arial"/>
          <w:sz w:val="26"/>
          <w:szCs w:val="26"/>
        </w:rPr>
        <w:t>grafická práce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4D7BEB" w:rsidRPr="00C70064">
        <w:rPr>
          <w:rFonts w:asciiTheme="minorHAnsi" w:hAnsiTheme="minorHAnsi" w:cs="Arial"/>
          <w:sz w:val="26"/>
          <w:szCs w:val="26"/>
        </w:rPr>
        <w:t>2</w:t>
      </w:r>
      <w:r w:rsidR="00850077" w:rsidRPr="00C70064">
        <w:rPr>
          <w:rFonts w:asciiTheme="minorHAnsi" w:hAnsiTheme="minorHAnsi" w:cs="Arial"/>
          <w:sz w:val="26"/>
          <w:szCs w:val="26"/>
        </w:rPr>
        <w:t> </w:t>
      </w:r>
      <w:r w:rsidR="004D7BEB" w:rsidRPr="00C70064">
        <w:rPr>
          <w:rFonts w:asciiTheme="minorHAnsi" w:hAnsiTheme="minorHAnsi" w:cs="Arial"/>
          <w:sz w:val="26"/>
          <w:szCs w:val="26"/>
        </w:rPr>
        <w:t>000</w:t>
      </w:r>
      <w:r w:rsidR="00850077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4174B4" w:rsidRPr="00C70064">
        <w:rPr>
          <w:rFonts w:asciiTheme="minorHAnsi" w:hAnsiTheme="minorHAnsi" w:cs="Arial"/>
          <w:sz w:val="26"/>
          <w:szCs w:val="26"/>
        </w:rPr>
        <w:t xml:space="preserve">Kč, </w:t>
      </w:r>
      <w:r w:rsidR="004D7BEB" w:rsidRPr="00C70064">
        <w:rPr>
          <w:rFonts w:asciiTheme="minorHAnsi" w:hAnsiTheme="minorHAnsi" w:cs="Arial"/>
          <w:sz w:val="26"/>
          <w:szCs w:val="26"/>
        </w:rPr>
        <w:t>Tiskárna Vosáhlo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4D7BEB" w:rsidRPr="00C70064">
        <w:rPr>
          <w:rFonts w:asciiTheme="minorHAnsi" w:hAnsiTheme="minorHAnsi" w:cs="Arial"/>
          <w:sz w:val="26"/>
          <w:szCs w:val="26"/>
        </w:rPr>
        <w:t>novoročenky + obálky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4D7BEB" w:rsidRPr="00C70064">
        <w:rPr>
          <w:rFonts w:asciiTheme="minorHAnsi" w:hAnsiTheme="minorHAnsi" w:cs="Arial"/>
          <w:sz w:val="26"/>
          <w:szCs w:val="26"/>
        </w:rPr>
        <w:t>2</w:t>
      </w:r>
      <w:r w:rsidR="00850077" w:rsidRPr="00C70064">
        <w:rPr>
          <w:rFonts w:asciiTheme="minorHAnsi" w:hAnsiTheme="minorHAnsi" w:cs="Arial"/>
          <w:sz w:val="26"/>
          <w:szCs w:val="26"/>
        </w:rPr>
        <w:t> </w:t>
      </w:r>
      <w:r w:rsidR="004D7BEB" w:rsidRPr="00C70064">
        <w:rPr>
          <w:rFonts w:asciiTheme="minorHAnsi" w:hAnsiTheme="minorHAnsi" w:cs="Arial"/>
          <w:sz w:val="26"/>
          <w:szCs w:val="26"/>
        </w:rPr>
        <w:t>045</w:t>
      </w:r>
      <w:r w:rsidR="00850077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Kč, </w:t>
      </w:r>
      <w:r w:rsidR="004D7BEB" w:rsidRPr="00C70064">
        <w:rPr>
          <w:rFonts w:asciiTheme="minorHAnsi" w:hAnsiTheme="minorHAnsi" w:cs="Arial"/>
          <w:sz w:val="26"/>
          <w:szCs w:val="26"/>
        </w:rPr>
        <w:t>Vladimír Malý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4D7BEB" w:rsidRPr="00C70064">
        <w:rPr>
          <w:rFonts w:asciiTheme="minorHAnsi" w:hAnsiTheme="minorHAnsi" w:cs="Arial"/>
          <w:sz w:val="26"/>
          <w:szCs w:val="26"/>
        </w:rPr>
        <w:t>zemní práce za rok 2021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A52938" w:rsidRPr="00C70064">
        <w:rPr>
          <w:rFonts w:asciiTheme="minorHAnsi" w:hAnsiTheme="minorHAnsi" w:cs="Arial"/>
          <w:sz w:val="26"/>
          <w:szCs w:val="26"/>
        </w:rPr>
        <w:t>7</w:t>
      </w:r>
      <w:r w:rsidR="004D7BEB" w:rsidRPr="00C70064">
        <w:rPr>
          <w:rFonts w:asciiTheme="minorHAnsi" w:hAnsiTheme="minorHAnsi" w:cs="Arial"/>
          <w:sz w:val="26"/>
          <w:szCs w:val="26"/>
        </w:rPr>
        <w:t>1</w:t>
      </w:r>
      <w:r w:rsidR="00EB0B49" w:rsidRPr="00C70064">
        <w:rPr>
          <w:rFonts w:asciiTheme="minorHAnsi" w:hAnsiTheme="minorHAnsi" w:cs="Arial"/>
          <w:sz w:val="26"/>
          <w:szCs w:val="26"/>
        </w:rPr>
        <w:t> </w:t>
      </w:r>
      <w:r w:rsidR="004D7BEB" w:rsidRPr="00C70064">
        <w:rPr>
          <w:rFonts w:asciiTheme="minorHAnsi" w:hAnsiTheme="minorHAnsi" w:cs="Arial"/>
          <w:sz w:val="26"/>
          <w:szCs w:val="26"/>
        </w:rPr>
        <w:t>753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Kč, </w:t>
      </w:r>
      <w:r w:rsidR="0079361C" w:rsidRPr="00C70064">
        <w:rPr>
          <w:rFonts w:asciiTheme="minorHAnsi" w:hAnsiTheme="minorHAnsi" w:cs="Arial"/>
          <w:sz w:val="26"/>
          <w:szCs w:val="26"/>
        </w:rPr>
        <w:t>Technické služby města Lomnice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373CBF" w:rsidRPr="00C70064">
        <w:rPr>
          <w:rFonts w:asciiTheme="minorHAnsi" w:hAnsiTheme="minorHAnsi" w:cs="Arial"/>
          <w:sz w:val="26"/>
          <w:szCs w:val="26"/>
        </w:rPr>
        <w:t>doprava podia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373CBF" w:rsidRPr="00C70064">
        <w:rPr>
          <w:rFonts w:asciiTheme="minorHAnsi" w:hAnsiTheme="minorHAnsi" w:cs="Arial"/>
          <w:sz w:val="26"/>
          <w:szCs w:val="26"/>
        </w:rPr>
        <w:t>5</w:t>
      </w:r>
      <w:r w:rsidR="00EB0B49" w:rsidRPr="00C70064">
        <w:rPr>
          <w:rFonts w:asciiTheme="minorHAnsi" w:hAnsiTheme="minorHAnsi" w:cs="Arial"/>
          <w:sz w:val="26"/>
          <w:szCs w:val="26"/>
        </w:rPr>
        <w:t> </w:t>
      </w:r>
      <w:r w:rsidR="00373CBF" w:rsidRPr="00C70064">
        <w:rPr>
          <w:rFonts w:asciiTheme="minorHAnsi" w:hAnsiTheme="minorHAnsi" w:cs="Arial"/>
          <w:sz w:val="26"/>
          <w:szCs w:val="26"/>
        </w:rPr>
        <w:t>237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Kč, </w:t>
      </w:r>
      <w:r w:rsidR="00373CBF" w:rsidRPr="00C70064">
        <w:rPr>
          <w:rFonts w:asciiTheme="minorHAnsi" w:hAnsiTheme="minorHAnsi" w:cs="Arial"/>
          <w:sz w:val="26"/>
          <w:szCs w:val="26"/>
        </w:rPr>
        <w:t>Město Semily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373CBF" w:rsidRPr="00C70064">
        <w:rPr>
          <w:rFonts w:asciiTheme="minorHAnsi" w:hAnsiTheme="minorHAnsi" w:cs="Arial"/>
          <w:sz w:val="26"/>
          <w:szCs w:val="26"/>
        </w:rPr>
        <w:t>poplatek za odchyt psa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373CBF" w:rsidRPr="00C70064">
        <w:rPr>
          <w:rFonts w:asciiTheme="minorHAnsi" w:hAnsiTheme="minorHAnsi" w:cs="Arial"/>
          <w:sz w:val="26"/>
          <w:szCs w:val="26"/>
        </w:rPr>
        <w:t>6</w:t>
      </w:r>
      <w:r w:rsidR="00EB0B49" w:rsidRPr="00C70064">
        <w:rPr>
          <w:rFonts w:asciiTheme="minorHAnsi" w:hAnsiTheme="minorHAnsi" w:cs="Arial"/>
          <w:sz w:val="26"/>
          <w:szCs w:val="26"/>
        </w:rPr>
        <w:t> </w:t>
      </w:r>
      <w:r w:rsidR="00373CBF" w:rsidRPr="00C70064">
        <w:rPr>
          <w:rFonts w:asciiTheme="minorHAnsi" w:hAnsiTheme="minorHAnsi" w:cs="Arial"/>
          <w:sz w:val="26"/>
          <w:szCs w:val="26"/>
        </w:rPr>
        <w:t>674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Kč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, </w:t>
      </w:r>
      <w:r w:rsidR="00373CBF" w:rsidRPr="00C70064">
        <w:rPr>
          <w:rFonts w:asciiTheme="minorHAnsi" w:hAnsiTheme="minorHAnsi" w:cs="Arial"/>
          <w:sz w:val="26"/>
          <w:szCs w:val="26"/>
        </w:rPr>
        <w:t>Jana Vodvárková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– </w:t>
      </w:r>
      <w:r w:rsidR="00373CBF" w:rsidRPr="00C70064">
        <w:rPr>
          <w:rFonts w:asciiTheme="minorHAnsi" w:hAnsiTheme="minorHAnsi" w:cs="Arial"/>
          <w:sz w:val="26"/>
          <w:szCs w:val="26"/>
        </w:rPr>
        <w:t>rizikové kácení dřevin + prořez</w:t>
      </w:r>
      <w:r w:rsidR="00A52938" w:rsidRPr="00C70064">
        <w:rPr>
          <w:rFonts w:asciiTheme="minorHAnsi" w:hAnsiTheme="minorHAnsi" w:cs="Arial"/>
          <w:sz w:val="26"/>
          <w:szCs w:val="26"/>
        </w:rPr>
        <w:t xml:space="preserve"> = </w:t>
      </w:r>
      <w:r w:rsidR="00373CBF" w:rsidRPr="00C70064">
        <w:rPr>
          <w:rFonts w:asciiTheme="minorHAnsi" w:hAnsiTheme="minorHAnsi" w:cs="Arial"/>
          <w:sz w:val="26"/>
          <w:szCs w:val="26"/>
        </w:rPr>
        <w:t>42</w:t>
      </w:r>
      <w:r w:rsidR="0023467D" w:rsidRPr="00C70064">
        <w:rPr>
          <w:rFonts w:asciiTheme="minorHAnsi" w:hAnsiTheme="minorHAnsi" w:cs="Arial"/>
          <w:sz w:val="26"/>
          <w:szCs w:val="26"/>
        </w:rPr>
        <w:t> </w:t>
      </w:r>
      <w:r w:rsidR="00373CBF" w:rsidRPr="00C70064">
        <w:rPr>
          <w:rFonts w:asciiTheme="minorHAnsi" w:hAnsiTheme="minorHAnsi" w:cs="Arial"/>
          <w:sz w:val="26"/>
          <w:szCs w:val="26"/>
        </w:rPr>
        <w:t>500</w:t>
      </w:r>
      <w:r w:rsidR="0023467D" w:rsidRPr="00C70064">
        <w:rPr>
          <w:rFonts w:asciiTheme="minorHAnsi" w:hAnsiTheme="minorHAnsi" w:cs="Arial"/>
          <w:sz w:val="26"/>
          <w:szCs w:val="26"/>
        </w:rPr>
        <w:t xml:space="preserve"> Kč, EKO-PF – likvidace jedl</w:t>
      </w:r>
      <w:r w:rsidR="006E1FAF" w:rsidRPr="00C70064">
        <w:rPr>
          <w:rFonts w:asciiTheme="minorHAnsi" w:hAnsiTheme="minorHAnsi" w:cs="Arial"/>
          <w:sz w:val="26"/>
          <w:szCs w:val="26"/>
        </w:rPr>
        <w:t>ý</w:t>
      </w:r>
      <w:r w:rsidR="0023467D" w:rsidRPr="00C70064">
        <w:rPr>
          <w:rFonts w:asciiTheme="minorHAnsi" w:hAnsiTheme="minorHAnsi" w:cs="Arial"/>
          <w:sz w:val="26"/>
          <w:szCs w:val="26"/>
        </w:rPr>
        <w:t>ch olejů a tuků = 1 149 Kč</w:t>
      </w:r>
    </w:p>
    <w:p w:rsidR="00AB4D34" w:rsidRPr="00C70064" w:rsidRDefault="00BF5DB6" w:rsidP="00AB4D34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/>
          <w:b/>
          <w:sz w:val="26"/>
          <w:szCs w:val="26"/>
        </w:rPr>
        <w:t xml:space="preserve">ad 2) </w:t>
      </w:r>
      <w:r w:rsidRPr="00C70064">
        <w:rPr>
          <w:rFonts w:asciiTheme="minorHAnsi" w:hAnsiTheme="minorHAnsi"/>
          <w:sz w:val="26"/>
          <w:szCs w:val="26"/>
        </w:rPr>
        <w:t xml:space="preserve">- ZO </w:t>
      </w:r>
      <w:r w:rsidR="00AB4D34" w:rsidRPr="00C70064">
        <w:rPr>
          <w:rFonts w:asciiTheme="minorHAnsi" w:hAnsiTheme="minorHAnsi" w:cs="Arial"/>
          <w:sz w:val="26"/>
          <w:szCs w:val="26"/>
        </w:rPr>
        <w:t>se zabývalo přípravou rozpočtu na rok 20</w:t>
      </w:r>
      <w:r w:rsidR="00EB0B49" w:rsidRPr="00C70064">
        <w:rPr>
          <w:rFonts w:asciiTheme="minorHAnsi" w:hAnsiTheme="minorHAnsi" w:cs="Arial"/>
          <w:sz w:val="26"/>
          <w:szCs w:val="26"/>
        </w:rPr>
        <w:t>2</w:t>
      </w:r>
      <w:r w:rsidR="00FA2B51" w:rsidRPr="00C70064">
        <w:rPr>
          <w:rFonts w:asciiTheme="minorHAnsi" w:hAnsiTheme="minorHAnsi" w:cs="Arial"/>
          <w:sz w:val="26"/>
          <w:szCs w:val="26"/>
        </w:rPr>
        <w:t>2</w:t>
      </w:r>
      <w:r w:rsidR="00D97DAD" w:rsidRPr="00C70064">
        <w:rPr>
          <w:rFonts w:asciiTheme="minorHAnsi" w:hAnsiTheme="minorHAnsi" w:cs="Arial"/>
          <w:sz w:val="26"/>
          <w:szCs w:val="26"/>
        </w:rPr>
        <w:t>,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D97DAD" w:rsidRPr="00C70064">
        <w:rPr>
          <w:rFonts w:asciiTheme="minorHAnsi" w:hAnsiTheme="minorHAnsi" w:cs="Arial"/>
          <w:sz w:val="26"/>
          <w:szCs w:val="26"/>
        </w:rPr>
        <w:t>b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ylo seznámeno s předběžným výsledkem </w:t>
      </w:r>
      <w:r w:rsidR="00AB4D34" w:rsidRPr="00C70064">
        <w:rPr>
          <w:rFonts w:asciiTheme="minorHAnsi" w:hAnsiTheme="minorHAnsi" w:cs="Arial"/>
          <w:b/>
          <w:sz w:val="26"/>
          <w:szCs w:val="26"/>
        </w:rPr>
        <w:t>hospodaření v roce 20</w:t>
      </w:r>
      <w:r w:rsidR="001329B6" w:rsidRPr="00C70064">
        <w:rPr>
          <w:rFonts w:asciiTheme="minorHAnsi" w:hAnsiTheme="minorHAnsi" w:cs="Arial"/>
          <w:b/>
          <w:sz w:val="26"/>
          <w:szCs w:val="26"/>
        </w:rPr>
        <w:t>2</w:t>
      </w:r>
      <w:r w:rsidR="005A145A" w:rsidRPr="00C70064">
        <w:rPr>
          <w:rFonts w:asciiTheme="minorHAnsi" w:hAnsiTheme="minorHAnsi" w:cs="Arial"/>
          <w:b/>
          <w:sz w:val="26"/>
          <w:szCs w:val="26"/>
        </w:rPr>
        <w:t>1</w:t>
      </w:r>
      <w:r w:rsidR="00AB4D34" w:rsidRPr="00C70064">
        <w:rPr>
          <w:rFonts w:asciiTheme="minorHAnsi" w:hAnsiTheme="minorHAnsi" w:cs="Arial"/>
          <w:sz w:val="26"/>
          <w:szCs w:val="26"/>
        </w:rPr>
        <w:t xml:space="preserve"> :</w:t>
      </w:r>
    </w:p>
    <w:p w:rsidR="00AB4D34" w:rsidRPr="00C70064" w:rsidRDefault="00AB4D34" w:rsidP="00AB4D34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        </w:t>
      </w:r>
      <w:r w:rsidR="004174B4" w:rsidRPr="00C70064">
        <w:rPr>
          <w:rFonts w:asciiTheme="minorHAnsi" w:hAnsiTheme="minorHAnsi" w:cs="Arial"/>
          <w:sz w:val="26"/>
          <w:szCs w:val="26"/>
        </w:rPr>
        <w:t>Příjmy (včetně</w:t>
      </w:r>
      <w:r w:rsidRPr="00C70064">
        <w:rPr>
          <w:rFonts w:asciiTheme="minorHAnsi" w:hAnsiTheme="minorHAnsi" w:cs="Arial"/>
          <w:sz w:val="26"/>
          <w:szCs w:val="26"/>
        </w:rPr>
        <w:t xml:space="preserve"> přijatých </w:t>
      </w:r>
      <w:proofErr w:type="gramStart"/>
      <w:r w:rsidRPr="00C70064">
        <w:rPr>
          <w:rFonts w:asciiTheme="minorHAnsi" w:hAnsiTheme="minorHAnsi" w:cs="Arial"/>
          <w:sz w:val="26"/>
          <w:szCs w:val="26"/>
        </w:rPr>
        <w:t>dotací)    1</w:t>
      </w:r>
      <w:r w:rsidR="00483AF2" w:rsidRPr="00C70064">
        <w:rPr>
          <w:rFonts w:asciiTheme="minorHAnsi" w:hAnsiTheme="minorHAnsi" w:cs="Arial"/>
          <w:sz w:val="26"/>
          <w:szCs w:val="26"/>
        </w:rPr>
        <w:t>4</w:t>
      </w:r>
      <w:r w:rsidR="00703C6C" w:rsidRPr="00C70064">
        <w:rPr>
          <w:rFonts w:asciiTheme="minorHAnsi" w:hAnsiTheme="minorHAnsi" w:cs="Arial"/>
          <w:sz w:val="26"/>
          <w:szCs w:val="26"/>
        </w:rPr>
        <w:t> </w:t>
      </w:r>
      <w:r w:rsidR="00FA2B51" w:rsidRPr="00C70064">
        <w:rPr>
          <w:rFonts w:asciiTheme="minorHAnsi" w:hAnsiTheme="minorHAnsi" w:cs="Arial"/>
          <w:sz w:val="26"/>
          <w:szCs w:val="26"/>
        </w:rPr>
        <w:t>135</w:t>
      </w:r>
      <w:r w:rsidR="00703C6C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FA2B51" w:rsidRPr="00C70064">
        <w:rPr>
          <w:rFonts w:asciiTheme="minorHAnsi" w:hAnsiTheme="minorHAnsi" w:cs="Arial"/>
          <w:sz w:val="26"/>
          <w:szCs w:val="26"/>
        </w:rPr>
        <w:t>564</w:t>
      </w:r>
      <w:proofErr w:type="gramEnd"/>
      <w:r w:rsidR="00184015" w:rsidRPr="00C70064">
        <w:rPr>
          <w:rFonts w:asciiTheme="minorHAnsi" w:hAnsiTheme="minorHAnsi" w:cs="Arial"/>
          <w:sz w:val="26"/>
          <w:szCs w:val="26"/>
        </w:rPr>
        <w:t xml:space="preserve"> Kč </w:t>
      </w:r>
    </w:p>
    <w:p w:rsidR="00AB4D34" w:rsidRPr="00C70064" w:rsidRDefault="00AB4D34" w:rsidP="00AB4D34">
      <w:pPr>
        <w:spacing w:after="0" w:line="240" w:lineRule="auto"/>
        <w:rPr>
          <w:rFonts w:asciiTheme="minorHAnsi" w:hAnsiTheme="minorHAnsi" w:cs="Arial"/>
          <w:sz w:val="26"/>
          <w:szCs w:val="26"/>
          <w:u w:val="single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        </w:t>
      </w:r>
      <w:proofErr w:type="gramStart"/>
      <w:r w:rsidRPr="00C70064">
        <w:rPr>
          <w:rFonts w:asciiTheme="minorHAnsi" w:hAnsiTheme="minorHAnsi" w:cs="Arial"/>
          <w:sz w:val="26"/>
          <w:szCs w:val="26"/>
          <w:u w:val="single"/>
        </w:rPr>
        <w:t xml:space="preserve">Výdaje                                    </w:t>
      </w:r>
      <w:r w:rsidR="00121B86" w:rsidRPr="00C70064">
        <w:rPr>
          <w:rFonts w:asciiTheme="minorHAnsi" w:hAnsiTheme="minorHAnsi" w:cs="Arial"/>
          <w:sz w:val="26"/>
          <w:szCs w:val="26"/>
          <w:u w:val="single"/>
        </w:rPr>
        <w:t xml:space="preserve">      </w:t>
      </w:r>
      <w:r w:rsidR="00570409" w:rsidRPr="00C70064">
        <w:rPr>
          <w:rFonts w:asciiTheme="minorHAnsi" w:hAnsiTheme="minorHAnsi" w:cs="Arial"/>
          <w:sz w:val="26"/>
          <w:szCs w:val="26"/>
          <w:u w:val="single"/>
        </w:rPr>
        <w:t xml:space="preserve">     </w:t>
      </w:r>
      <w:r w:rsidR="00FA2B51" w:rsidRPr="00C70064">
        <w:rPr>
          <w:rFonts w:asciiTheme="minorHAnsi" w:hAnsiTheme="minorHAnsi" w:cs="Arial"/>
          <w:sz w:val="26"/>
          <w:szCs w:val="26"/>
          <w:u w:val="single"/>
        </w:rPr>
        <w:t xml:space="preserve"> 11</w:t>
      </w:r>
      <w:r w:rsidRPr="00C70064">
        <w:rPr>
          <w:rFonts w:asciiTheme="minorHAnsi" w:hAnsiTheme="minorHAnsi" w:cs="Arial"/>
          <w:sz w:val="26"/>
          <w:szCs w:val="26"/>
          <w:u w:val="single"/>
        </w:rPr>
        <w:t xml:space="preserve"> </w:t>
      </w:r>
      <w:r w:rsidR="00703C6C" w:rsidRPr="00C70064">
        <w:rPr>
          <w:rFonts w:asciiTheme="minorHAnsi" w:hAnsiTheme="minorHAnsi" w:cs="Arial"/>
          <w:sz w:val="26"/>
          <w:szCs w:val="26"/>
          <w:u w:val="single"/>
        </w:rPr>
        <w:t>3</w:t>
      </w:r>
      <w:r w:rsidR="00FA2B51" w:rsidRPr="00C70064">
        <w:rPr>
          <w:rFonts w:asciiTheme="minorHAnsi" w:hAnsiTheme="minorHAnsi" w:cs="Arial"/>
          <w:sz w:val="26"/>
          <w:szCs w:val="26"/>
          <w:u w:val="single"/>
        </w:rPr>
        <w:t>87</w:t>
      </w:r>
      <w:r w:rsidRPr="00C70064">
        <w:rPr>
          <w:rFonts w:asciiTheme="minorHAnsi" w:hAnsiTheme="minorHAnsi" w:cs="Arial"/>
          <w:sz w:val="26"/>
          <w:szCs w:val="26"/>
          <w:u w:val="single"/>
        </w:rPr>
        <w:t xml:space="preserve"> </w:t>
      </w:r>
      <w:r w:rsidR="00FA2B51" w:rsidRPr="00C70064">
        <w:rPr>
          <w:rFonts w:asciiTheme="minorHAnsi" w:hAnsiTheme="minorHAnsi" w:cs="Arial"/>
          <w:sz w:val="26"/>
          <w:szCs w:val="26"/>
          <w:u w:val="single"/>
        </w:rPr>
        <w:t>957</w:t>
      </w:r>
      <w:proofErr w:type="gramEnd"/>
      <w:r w:rsidR="00184015" w:rsidRPr="00C70064">
        <w:rPr>
          <w:rFonts w:asciiTheme="minorHAnsi" w:hAnsiTheme="minorHAnsi" w:cs="Arial"/>
          <w:sz w:val="26"/>
          <w:szCs w:val="26"/>
          <w:u w:val="single"/>
        </w:rPr>
        <w:t xml:space="preserve"> Kč</w:t>
      </w:r>
    </w:p>
    <w:p w:rsidR="00AB4D34" w:rsidRPr="00C70064" w:rsidRDefault="00AB4D34" w:rsidP="00AB4D34">
      <w:pPr>
        <w:tabs>
          <w:tab w:val="left" w:pos="6521"/>
          <w:tab w:val="left" w:pos="6663"/>
        </w:tabs>
        <w:spacing w:after="0" w:line="240" w:lineRule="auto"/>
        <w:jc w:val="both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        </w:t>
      </w:r>
      <w:proofErr w:type="gramStart"/>
      <w:r w:rsidRPr="00C70064">
        <w:rPr>
          <w:rFonts w:asciiTheme="minorHAnsi" w:hAnsiTheme="minorHAnsi" w:cs="Arial"/>
          <w:sz w:val="26"/>
          <w:szCs w:val="26"/>
        </w:rPr>
        <w:t xml:space="preserve">Rozdíl                                    </w:t>
      </w:r>
      <w:r w:rsidR="00121B86" w:rsidRPr="00C70064">
        <w:rPr>
          <w:rFonts w:asciiTheme="minorHAnsi" w:hAnsiTheme="minorHAnsi" w:cs="Arial"/>
          <w:sz w:val="26"/>
          <w:szCs w:val="26"/>
        </w:rPr>
        <w:t xml:space="preserve">       </w:t>
      </w:r>
      <w:r w:rsidR="00483AF2" w:rsidRPr="00C70064">
        <w:rPr>
          <w:rFonts w:asciiTheme="minorHAnsi" w:hAnsiTheme="minorHAnsi" w:cs="Arial"/>
          <w:sz w:val="26"/>
          <w:szCs w:val="26"/>
        </w:rPr>
        <w:t xml:space="preserve">        </w:t>
      </w:r>
      <w:r w:rsidR="00FA2B51" w:rsidRPr="00C70064">
        <w:rPr>
          <w:rFonts w:asciiTheme="minorHAnsi" w:hAnsiTheme="minorHAnsi" w:cs="Arial"/>
          <w:sz w:val="26"/>
          <w:szCs w:val="26"/>
        </w:rPr>
        <w:t xml:space="preserve"> 2</w:t>
      </w:r>
      <w:r w:rsidR="00EB0B49" w:rsidRPr="00C70064">
        <w:rPr>
          <w:rFonts w:asciiTheme="minorHAnsi" w:hAnsiTheme="minorHAnsi" w:cs="Arial"/>
          <w:sz w:val="26"/>
          <w:szCs w:val="26"/>
        </w:rPr>
        <w:t> </w:t>
      </w:r>
      <w:r w:rsidR="00FA2B51" w:rsidRPr="00C70064">
        <w:rPr>
          <w:rFonts w:asciiTheme="minorHAnsi" w:hAnsiTheme="minorHAnsi" w:cs="Arial"/>
          <w:sz w:val="26"/>
          <w:szCs w:val="26"/>
        </w:rPr>
        <w:t>747</w:t>
      </w:r>
      <w:r w:rsidR="00EB0B49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FA2B51" w:rsidRPr="00C70064">
        <w:rPr>
          <w:rFonts w:asciiTheme="minorHAnsi" w:hAnsiTheme="minorHAnsi" w:cs="Arial"/>
          <w:sz w:val="26"/>
          <w:szCs w:val="26"/>
        </w:rPr>
        <w:t>607</w:t>
      </w:r>
      <w:proofErr w:type="gramEnd"/>
      <w:r w:rsidRPr="00C70064">
        <w:rPr>
          <w:rFonts w:asciiTheme="minorHAnsi" w:hAnsiTheme="minorHAnsi" w:cs="Arial"/>
          <w:sz w:val="26"/>
          <w:szCs w:val="26"/>
        </w:rPr>
        <w:t xml:space="preserve"> Kč</w:t>
      </w:r>
    </w:p>
    <w:p w:rsidR="00AB4D34" w:rsidRPr="00C70064" w:rsidRDefault="00AB4D34" w:rsidP="00AB4D34">
      <w:pPr>
        <w:spacing w:after="0" w:line="240" w:lineRule="auto"/>
        <w:jc w:val="both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 w:cs="Arial"/>
          <w:b/>
          <w:sz w:val="26"/>
          <w:szCs w:val="26"/>
        </w:rPr>
        <w:t xml:space="preserve">Příprava </w:t>
      </w:r>
      <w:r w:rsidR="004174B4" w:rsidRPr="00C70064">
        <w:rPr>
          <w:rFonts w:asciiTheme="minorHAnsi" w:hAnsiTheme="minorHAnsi" w:cs="Arial"/>
          <w:b/>
          <w:sz w:val="26"/>
          <w:szCs w:val="26"/>
        </w:rPr>
        <w:t>rozpočtu</w:t>
      </w:r>
      <w:r w:rsidR="004174B4" w:rsidRPr="00C70064">
        <w:rPr>
          <w:rFonts w:asciiTheme="minorHAnsi" w:hAnsiTheme="minorHAnsi" w:cs="Arial"/>
          <w:sz w:val="26"/>
          <w:szCs w:val="26"/>
        </w:rPr>
        <w:t>:</w:t>
      </w:r>
    </w:p>
    <w:p w:rsidR="00AB4D34" w:rsidRPr="00C70064" w:rsidRDefault="00AB4D34" w:rsidP="00AB4D34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        Předpokládané </w:t>
      </w:r>
      <w:proofErr w:type="gramStart"/>
      <w:r w:rsidRPr="00C70064">
        <w:rPr>
          <w:rFonts w:asciiTheme="minorHAnsi" w:hAnsiTheme="minorHAnsi" w:cs="Arial"/>
          <w:sz w:val="26"/>
          <w:szCs w:val="26"/>
        </w:rPr>
        <w:t xml:space="preserve">příjmy                    </w:t>
      </w:r>
      <w:r w:rsidR="00121B86" w:rsidRPr="00C70064">
        <w:rPr>
          <w:rFonts w:asciiTheme="minorHAnsi" w:hAnsiTheme="minorHAnsi" w:cs="Arial"/>
          <w:sz w:val="26"/>
          <w:szCs w:val="26"/>
        </w:rPr>
        <w:t xml:space="preserve">  </w:t>
      </w:r>
      <w:r w:rsidRPr="00C70064">
        <w:rPr>
          <w:rFonts w:asciiTheme="minorHAnsi" w:hAnsiTheme="minorHAnsi" w:cs="Arial"/>
          <w:sz w:val="26"/>
          <w:szCs w:val="26"/>
        </w:rPr>
        <w:t xml:space="preserve">         </w:t>
      </w:r>
      <w:r w:rsidR="00991466" w:rsidRPr="00C70064">
        <w:rPr>
          <w:rFonts w:asciiTheme="minorHAnsi" w:hAnsiTheme="minorHAnsi" w:cs="Arial"/>
          <w:sz w:val="26"/>
          <w:szCs w:val="26"/>
        </w:rPr>
        <w:t>1</w:t>
      </w:r>
      <w:r w:rsidR="00FA2B51" w:rsidRPr="00C70064">
        <w:rPr>
          <w:rFonts w:asciiTheme="minorHAnsi" w:hAnsiTheme="minorHAnsi" w:cs="Arial"/>
          <w:sz w:val="26"/>
          <w:szCs w:val="26"/>
        </w:rPr>
        <w:t>1</w:t>
      </w:r>
      <w:r w:rsidR="00991466" w:rsidRPr="00C70064">
        <w:rPr>
          <w:rFonts w:asciiTheme="minorHAnsi" w:hAnsiTheme="minorHAnsi" w:cs="Arial"/>
          <w:sz w:val="26"/>
          <w:szCs w:val="26"/>
        </w:rPr>
        <w:t> </w:t>
      </w:r>
      <w:r w:rsidR="00520F82" w:rsidRPr="00C70064">
        <w:rPr>
          <w:rFonts w:asciiTheme="minorHAnsi" w:hAnsiTheme="minorHAnsi" w:cs="Arial"/>
          <w:sz w:val="26"/>
          <w:szCs w:val="26"/>
        </w:rPr>
        <w:t>8</w:t>
      </w:r>
      <w:r w:rsidR="00FA2B51" w:rsidRPr="00C70064">
        <w:rPr>
          <w:rFonts w:asciiTheme="minorHAnsi" w:hAnsiTheme="minorHAnsi" w:cs="Arial"/>
          <w:sz w:val="26"/>
          <w:szCs w:val="26"/>
        </w:rPr>
        <w:t>53</w:t>
      </w:r>
      <w:r w:rsidR="00991466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FA2B51" w:rsidRPr="00C70064">
        <w:rPr>
          <w:rFonts w:asciiTheme="minorHAnsi" w:hAnsiTheme="minorHAnsi" w:cs="Arial"/>
          <w:sz w:val="26"/>
          <w:szCs w:val="26"/>
        </w:rPr>
        <w:t>6</w:t>
      </w:r>
      <w:r w:rsidR="00991466" w:rsidRPr="00C70064">
        <w:rPr>
          <w:rFonts w:asciiTheme="minorHAnsi" w:hAnsiTheme="minorHAnsi" w:cs="Arial"/>
          <w:sz w:val="26"/>
          <w:szCs w:val="26"/>
        </w:rPr>
        <w:t>00</w:t>
      </w:r>
      <w:proofErr w:type="gramEnd"/>
      <w:r w:rsidRPr="00C70064">
        <w:rPr>
          <w:rFonts w:asciiTheme="minorHAnsi" w:hAnsiTheme="minorHAnsi" w:cs="Arial"/>
          <w:sz w:val="26"/>
          <w:szCs w:val="26"/>
        </w:rPr>
        <w:t xml:space="preserve"> Kč</w:t>
      </w:r>
    </w:p>
    <w:p w:rsidR="00AB4D34" w:rsidRPr="00C70064" w:rsidRDefault="00AB4D34" w:rsidP="00AB4D34">
      <w:pPr>
        <w:spacing w:after="0" w:line="240" w:lineRule="auto"/>
        <w:rPr>
          <w:rFonts w:asciiTheme="minorHAnsi" w:hAnsiTheme="minorHAnsi" w:cs="Arial"/>
          <w:sz w:val="26"/>
          <w:szCs w:val="26"/>
          <w:u w:val="single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       </w:t>
      </w:r>
      <w:r w:rsidRPr="00C70064">
        <w:rPr>
          <w:rFonts w:asciiTheme="minorHAnsi" w:hAnsiTheme="minorHAnsi" w:cs="Arial"/>
          <w:sz w:val="26"/>
          <w:szCs w:val="26"/>
          <w:u w:val="single"/>
        </w:rPr>
        <w:t xml:space="preserve"> Předpokládané výdaje (</w:t>
      </w:r>
      <w:proofErr w:type="gramStart"/>
      <w:r w:rsidRPr="00C70064">
        <w:rPr>
          <w:rFonts w:asciiTheme="minorHAnsi" w:hAnsiTheme="minorHAnsi" w:cs="Arial"/>
          <w:sz w:val="26"/>
          <w:szCs w:val="26"/>
          <w:u w:val="single"/>
        </w:rPr>
        <w:t xml:space="preserve">provoz)                 </w:t>
      </w:r>
      <w:r w:rsidR="00483AF2" w:rsidRPr="00C70064">
        <w:rPr>
          <w:rFonts w:asciiTheme="minorHAnsi" w:hAnsiTheme="minorHAnsi" w:cs="Arial"/>
          <w:sz w:val="26"/>
          <w:szCs w:val="26"/>
          <w:u w:val="single"/>
        </w:rPr>
        <w:t>6</w:t>
      </w:r>
      <w:r w:rsidR="00991466" w:rsidRPr="00C70064">
        <w:rPr>
          <w:rFonts w:asciiTheme="minorHAnsi" w:hAnsiTheme="minorHAnsi" w:cs="Arial"/>
          <w:sz w:val="26"/>
          <w:szCs w:val="26"/>
          <w:u w:val="single"/>
        </w:rPr>
        <w:t> </w:t>
      </w:r>
      <w:r w:rsidR="00FA2B51" w:rsidRPr="00C70064">
        <w:rPr>
          <w:rFonts w:asciiTheme="minorHAnsi" w:hAnsiTheme="minorHAnsi" w:cs="Arial"/>
          <w:sz w:val="26"/>
          <w:szCs w:val="26"/>
          <w:u w:val="single"/>
        </w:rPr>
        <w:t>724</w:t>
      </w:r>
      <w:r w:rsidR="00991466" w:rsidRPr="00C70064">
        <w:rPr>
          <w:rFonts w:asciiTheme="minorHAnsi" w:hAnsiTheme="minorHAnsi" w:cs="Arial"/>
          <w:sz w:val="26"/>
          <w:szCs w:val="26"/>
          <w:u w:val="single"/>
        </w:rPr>
        <w:t> </w:t>
      </w:r>
      <w:r w:rsidR="00FA2B51" w:rsidRPr="00C70064">
        <w:rPr>
          <w:rFonts w:asciiTheme="minorHAnsi" w:hAnsiTheme="minorHAnsi" w:cs="Arial"/>
          <w:sz w:val="26"/>
          <w:szCs w:val="26"/>
          <w:u w:val="single"/>
        </w:rPr>
        <w:t>144</w:t>
      </w:r>
      <w:proofErr w:type="gramEnd"/>
      <w:r w:rsidR="00991466" w:rsidRPr="00C70064">
        <w:rPr>
          <w:rFonts w:asciiTheme="minorHAnsi" w:hAnsiTheme="minorHAnsi" w:cs="Arial"/>
          <w:sz w:val="26"/>
          <w:szCs w:val="26"/>
          <w:u w:val="single"/>
        </w:rPr>
        <w:t xml:space="preserve"> </w:t>
      </w:r>
      <w:r w:rsidRPr="00C70064">
        <w:rPr>
          <w:rFonts w:asciiTheme="minorHAnsi" w:hAnsiTheme="minorHAnsi" w:cs="Arial"/>
          <w:sz w:val="26"/>
          <w:szCs w:val="26"/>
          <w:u w:val="single"/>
        </w:rPr>
        <w:t xml:space="preserve">Kč </w:t>
      </w:r>
    </w:p>
    <w:p w:rsidR="00BA5D70" w:rsidRPr="00C70064" w:rsidRDefault="00AB4D34" w:rsidP="00AB4D34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        </w:t>
      </w:r>
      <w:proofErr w:type="gramStart"/>
      <w:r w:rsidRPr="00C70064">
        <w:rPr>
          <w:rFonts w:asciiTheme="minorHAnsi" w:hAnsiTheme="minorHAnsi" w:cs="Arial"/>
          <w:sz w:val="26"/>
          <w:szCs w:val="26"/>
        </w:rPr>
        <w:t xml:space="preserve">Rozdíl                                             </w:t>
      </w:r>
      <w:r w:rsidR="00121B86" w:rsidRPr="00C70064">
        <w:rPr>
          <w:rFonts w:asciiTheme="minorHAnsi" w:hAnsiTheme="minorHAnsi" w:cs="Arial"/>
          <w:sz w:val="26"/>
          <w:szCs w:val="26"/>
        </w:rPr>
        <w:t xml:space="preserve">     </w:t>
      </w:r>
      <w:r w:rsidRPr="00C70064">
        <w:rPr>
          <w:rFonts w:asciiTheme="minorHAnsi" w:hAnsiTheme="minorHAnsi" w:cs="Arial"/>
          <w:sz w:val="26"/>
          <w:szCs w:val="26"/>
        </w:rPr>
        <w:t xml:space="preserve">         </w:t>
      </w:r>
      <w:r w:rsidR="00991466" w:rsidRPr="00C70064">
        <w:rPr>
          <w:rFonts w:asciiTheme="minorHAnsi" w:hAnsiTheme="minorHAnsi" w:cs="Arial"/>
          <w:sz w:val="26"/>
          <w:szCs w:val="26"/>
        </w:rPr>
        <w:t xml:space="preserve"> </w:t>
      </w:r>
      <w:r w:rsidRPr="00C70064">
        <w:rPr>
          <w:rFonts w:asciiTheme="minorHAnsi" w:hAnsiTheme="minorHAnsi" w:cs="Arial"/>
          <w:sz w:val="26"/>
          <w:szCs w:val="26"/>
        </w:rPr>
        <w:t xml:space="preserve">  </w:t>
      </w:r>
      <w:r w:rsidR="00FA2B51" w:rsidRPr="00C70064">
        <w:rPr>
          <w:rFonts w:asciiTheme="minorHAnsi" w:hAnsiTheme="minorHAnsi" w:cs="Arial"/>
          <w:sz w:val="26"/>
          <w:szCs w:val="26"/>
        </w:rPr>
        <w:t>5</w:t>
      </w:r>
      <w:r w:rsidR="00991466" w:rsidRPr="00C70064">
        <w:rPr>
          <w:rFonts w:asciiTheme="minorHAnsi" w:hAnsiTheme="minorHAnsi" w:cs="Arial"/>
          <w:sz w:val="26"/>
          <w:szCs w:val="26"/>
        </w:rPr>
        <w:t> </w:t>
      </w:r>
      <w:r w:rsidR="00FA2B51" w:rsidRPr="00C70064">
        <w:rPr>
          <w:rFonts w:asciiTheme="minorHAnsi" w:hAnsiTheme="minorHAnsi" w:cs="Arial"/>
          <w:sz w:val="26"/>
          <w:szCs w:val="26"/>
        </w:rPr>
        <w:t>129</w:t>
      </w:r>
      <w:r w:rsidR="00991466"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FA2B51" w:rsidRPr="00C70064">
        <w:rPr>
          <w:rFonts w:asciiTheme="minorHAnsi" w:hAnsiTheme="minorHAnsi" w:cs="Arial"/>
          <w:sz w:val="26"/>
          <w:szCs w:val="26"/>
        </w:rPr>
        <w:t>456</w:t>
      </w:r>
      <w:proofErr w:type="gramEnd"/>
      <w:r w:rsidRPr="00C70064">
        <w:rPr>
          <w:rFonts w:asciiTheme="minorHAnsi" w:hAnsiTheme="minorHAnsi" w:cs="Arial"/>
          <w:sz w:val="26"/>
          <w:szCs w:val="26"/>
        </w:rPr>
        <w:t xml:space="preserve"> Kč</w:t>
      </w:r>
    </w:p>
    <w:p w:rsidR="00AB4D34" w:rsidRPr="00C70064" w:rsidRDefault="00AB4D34" w:rsidP="00AB4D34">
      <w:pPr>
        <w:spacing w:after="0" w:line="240" w:lineRule="auto"/>
        <w:jc w:val="both"/>
        <w:rPr>
          <w:rFonts w:asciiTheme="minorHAnsi" w:hAnsiTheme="minorHAnsi" w:cs="Arial"/>
          <w:sz w:val="26"/>
          <w:szCs w:val="26"/>
          <w:u w:val="single"/>
        </w:rPr>
      </w:pPr>
      <w:r w:rsidRPr="00C70064">
        <w:rPr>
          <w:rFonts w:asciiTheme="minorHAnsi" w:hAnsiTheme="minorHAnsi" w:cs="Arial"/>
          <w:sz w:val="26"/>
          <w:szCs w:val="26"/>
          <w:u w:val="single"/>
        </w:rPr>
        <w:t xml:space="preserve">ZO schválilo zařazení těchto investičních </w:t>
      </w:r>
      <w:r w:rsidR="004F5647" w:rsidRPr="00C70064">
        <w:rPr>
          <w:rFonts w:asciiTheme="minorHAnsi" w:hAnsiTheme="minorHAnsi" w:cs="Arial"/>
          <w:sz w:val="26"/>
          <w:szCs w:val="26"/>
          <w:u w:val="single"/>
        </w:rPr>
        <w:t>akcí:</w:t>
      </w:r>
    </w:p>
    <w:p w:rsidR="00AB4D34" w:rsidRPr="00C70064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6"/>
          <w:szCs w:val="26"/>
          <w:lang w:eastAsia="cs-CZ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C723B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výměna světel v obci Stružinec (Cikánka) a </w:t>
      </w:r>
      <w:r w:rsidR="005A145A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Tuhaň</w:t>
      </w:r>
    </w:p>
    <w:p w:rsidR="00C723B3" w:rsidRPr="00C70064" w:rsidRDefault="00AB4D34" w:rsidP="00C723B3">
      <w:pPr>
        <w:spacing w:after="0" w:line="240" w:lineRule="auto"/>
        <w:ind w:left="142" w:hanging="142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C723B3" w:rsidRPr="00C70064">
        <w:rPr>
          <w:rFonts w:asciiTheme="minorHAnsi" w:hAnsiTheme="minorHAnsi" w:cs="Arial"/>
          <w:sz w:val="26"/>
          <w:szCs w:val="26"/>
        </w:rPr>
        <w:t>rekonstrukce bytového domu č. p. 144</w:t>
      </w:r>
    </w:p>
    <w:p w:rsidR="00AB4D34" w:rsidRPr="00C70064" w:rsidRDefault="00AB4D34" w:rsidP="00C723B3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6"/>
          <w:szCs w:val="26"/>
          <w:lang w:eastAsia="cs-CZ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D008B7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navýšení obecního majetku (nákup pozemků)</w:t>
      </w:r>
    </w:p>
    <w:p w:rsidR="00AB4D34" w:rsidRPr="00C70064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6"/>
          <w:szCs w:val="26"/>
          <w:lang w:eastAsia="cs-CZ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C723B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modernizace OÚ (</w:t>
      </w:r>
      <w:r w:rsidR="005A145A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kancelář starosty</w:t>
      </w:r>
      <w:r w:rsidR="00C723B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 + </w:t>
      </w:r>
      <w:r w:rsidR="001329B6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ostatní prostory</w:t>
      </w:r>
      <w:r w:rsidR="00C723B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)</w:t>
      </w:r>
    </w:p>
    <w:p w:rsidR="00AB4D34" w:rsidRPr="00C70064" w:rsidRDefault="00AB4D34" w:rsidP="00AB4D34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- </w:t>
      </w:r>
      <w:r w:rsidR="00C723B3" w:rsidRPr="00C70064">
        <w:rPr>
          <w:rFonts w:asciiTheme="minorHAnsi" w:hAnsiTheme="minorHAnsi" w:cs="Arial"/>
          <w:sz w:val="26"/>
          <w:szCs w:val="26"/>
        </w:rPr>
        <w:t xml:space="preserve">Restaurace </w:t>
      </w:r>
      <w:r w:rsidR="00C723B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Tuhaňka – střecha + okna</w:t>
      </w:r>
    </w:p>
    <w:p w:rsidR="00C723B3" w:rsidRPr="00C70064" w:rsidRDefault="00AB4D34" w:rsidP="00C723B3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C723B3" w:rsidRPr="00C70064">
        <w:rPr>
          <w:rFonts w:asciiTheme="minorHAnsi" w:hAnsiTheme="minorHAnsi" w:cs="Arial"/>
          <w:sz w:val="26"/>
          <w:szCs w:val="26"/>
        </w:rPr>
        <w:t>rekonstrukce plakátovacích ploch</w:t>
      </w:r>
    </w:p>
    <w:p w:rsidR="00C723B3" w:rsidRPr="00C70064" w:rsidRDefault="00AB4D34" w:rsidP="00AB4D34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C723B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opravy cest</w:t>
      </w:r>
      <w:r w:rsidR="00C723B3" w:rsidRPr="00C70064">
        <w:rPr>
          <w:rFonts w:asciiTheme="minorHAnsi" w:hAnsiTheme="minorHAnsi" w:cs="Arial"/>
          <w:sz w:val="26"/>
          <w:szCs w:val="26"/>
        </w:rPr>
        <w:t xml:space="preserve"> </w:t>
      </w:r>
    </w:p>
    <w:p w:rsidR="00AB4D34" w:rsidRPr="00C70064" w:rsidRDefault="00AB4D34" w:rsidP="00AB4D34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6"/>
          <w:szCs w:val="26"/>
          <w:lang w:eastAsia="cs-CZ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5A145A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úprava školní zahrady</w:t>
      </w:r>
    </w:p>
    <w:p w:rsidR="00AB4D34" w:rsidRPr="00C70064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6"/>
          <w:szCs w:val="26"/>
          <w:lang w:eastAsia="cs-CZ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C723B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úprava zeleně u školy</w:t>
      </w:r>
    </w:p>
    <w:p w:rsidR="00C723B3" w:rsidRPr="00C70064" w:rsidRDefault="00C723B3" w:rsidP="00AB4D34">
      <w:pPr>
        <w:spacing w:after="0" w:line="240" w:lineRule="auto"/>
        <w:rPr>
          <w:rFonts w:asciiTheme="minorHAnsi" w:eastAsia="Times New Roman" w:hAnsiTheme="minorHAnsi" w:cs="Arial"/>
          <w:sz w:val="26"/>
          <w:szCs w:val="26"/>
          <w:lang w:eastAsia="cs-CZ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- oslavy 650 let obce</w:t>
      </w:r>
    </w:p>
    <w:p w:rsidR="00AB4D34" w:rsidRPr="00C70064" w:rsidRDefault="00C723B3" w:rsidP="00C70064">
      <w:pPr>
        <w:spacing w:after="0" w:line="240" w:lineRule="auto"/>
        <w:rPr>
          <w:rFonts w:asciiTheme="minorHAnsi" w:eastAsia="Times New Roman" w:hAnsiTheme="minorHAnsi" w:cs="Arial"/>
          <w:sz w:val="26"/>
          <w:szCs w:val="26"/>
          <w:lang w:eastAsia="cs-CZ"/>
        </w:rPr>
      </w:pP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 xml:space="preserve">- </w:t>
      </w:r>
      <w:r w:rsidR="00ED6D23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škola (</w:t>
      </w:r>
      <w:r w:rsidR="005A145A"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půda + střecha</w:t>
      </w:r>
      <w:r w:rsidRPr="00C70064">
        <w:rPr>
          <w:rFonts w:asciiTheme="minorHAnsi" w:eastAsia="Times New Roman" w:hAnsiTheme="minorHAnsi" w:cs="Arial"/>
          <w:sz w:val="26"/>
          <w:szCs w:val="26"/>
          <w:lang w:eastAsia="cs-CZ"/>
        </w:rPr>
        <w:t>)</w:t>
      </w:r>
      <w:r w:rsidR="00AB4D34" w:rsidRPr="00C70064"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            </w:t>
      </w:r>
      <w:r w:rsidR="00EB0B49" w:rsidRPr="00C70064">
        <w:rPr>
          <w:rFonts w:asciiTheme="minorHAnsi" w:hAnsiTheme="minorHAnsi"/>
          <w:sz w:val="26"/>
          <w:szCs w:val="26"/>
        </w:rPr>
        <w:t xml:space="preserve">               </w:t>
      </w:r>
      <w:r w:rsidR="000006CF" w:rsidRPr="00C70064">
        <w:rPr>
          <w:rFonts w:asciiTheme="minorHAnsi" w:hAnsiTheme="minorHAnsi"/>
          <w:sz w:val="26"/>
          <w:szCs w:val="26"/>
        </w:rPr>
        <w:t xml:space="preserve"> </w:t>
      </w:r>
    </w:p>
    <w:p w:rsidR="00AB4D34" w:rsidRPr="00C70064" w:rsidRDefault="00BF5DB6" w:rsidP="00C70064">
      <w:pPr>
        <w:spacing w:after="0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/>
          <w:b/>
          <w:sz w:val="26"/>
          <w:szCs w:val="26"/>
        </w:rPr>
        <w:t xml:space="preserve">ad 3) </w:t>
      </w:r>
      <w:r w:rsidR="005715CB" w:rsidRPr="00C70064">
        <w:rPr>
          <w:rFonts w:asciiTheme="minorHAnsi" w:hAnsiTheme="minorHAnsi"/>
          <w:sz w:val="26"/>
          <w:szCs w:val="26"/>
        </w:rPr>
        <w:t>-</w:t>
      </w:r>
      <w:r w:rsidRPr="00C70064">
        <w:rPr>
          <w:rFonts w:asciiTheme="minorHAnsi" w:hAnsiTheme="minorHAnsi"/>
          <w:sz w:val="26"/>
          <w:szCs w:val="26"/>
        </w:rPr>
        <w:t xml:space="preserve"> </w:t>
      </w:r>
      <w:r w:rsidR="005715CB" w:rsidRPr="00C70064">
        <w:rPr>
          <w:rFonts w:asciiTheme="minorHAnsi" w:hAnsiTheme="minorHAnsi"/>
          <w:sz w:val="26"/>
          <w:szCs w:val="26"/>
        </w:rPr>
        <w:t xml:space="preserve">ZO </w:t>
      </w:r>
      <w:r w:rsidR="004B6B84" w:rsidRPr="00C70064">
        <w:rPr>
          <w:rFonts w:asciiTheme="minorHAnsi" w:hAnsiTheme="minorHAnsi" w:cs="Arial"/>
          <w:sz w:val="26"/>
          <w:szCs w:val="26"/>
        </w:rPr>
        <w:t>bere na vědomí zprávu o výsledku kontroly finanční činnosti Mikroregionu Pojizeří za rok 2021</w:t>
      </w:r>
    </w:p>
    <w:p w:rsidR="00044070" w:rsidRPr="00C70064" w:rsidRDefault="00BF5DB6" w:rsidP="00C70064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/>
          <w:b/>
          <w:sz w:val="26"/>
          <w:szCs w:val="26"/>
        </w:rPr>
        <w:t xml:space="preserve">ad 4) </w:t>
      </w:r>
      <w:r w:rsidRPr="00C70064">
        <w:rPr>
          <w:rFonts w:asciiTheme="minorHAnsi" w:hAnsiTheme="minorHAnsi"/>
          <w:sz w:val="26"/>
          <w:szCs w:val="26"/>
        </w:rPr>
        <w:t xml:space="preserve">- ZO </w:t>
      </w:r>
      <w:r w:rsidR="004B6B84" w:rsidRPr="00C70064">
        <w:rPr>
          <w:rFonts w:asciiTheme="minorHAnsi" w:hAnsiTheme="minorHAnsi" w:cs="Arial"/>
          <w:sz w:val="26"/>
          <w:szCs w:val="26"/>
        </w:rPr>
        <w:t xml:space="preserve">schválilo cenovou nabídku a smlouvu s panem Jonem na zhotovení dokumentace </w:t>
      </w:r>
      <w:r w:rsidR="00044070" w:rsidRPr="00C70064">
        <w:rPr>
          <w:rFonts w:asciiTheme="minorHAnsi" w:hAnsiTheme="minorHAnsi" w:cs="Arial"/>
          <w:sz w:val="26"/>
          <w:szCs w:val="26"/>
        </w:rPr>
        <w:t xml:space="preserve">pro stavební povolení </w:t>
      </w:r>
      <w:r w:rsidR="004B6B84" w:rsidRPr="00C70064">
        <w:rPr>
          <w:rFonts w:asciiTheme="minorHAnsi" w:hAnsiTheme="minorHAnsi" w:cs="Arial"/>
          <w:sz w:val="26"/>
          <w:szCs w:val="26"/>
        </w:rPr>
        <w:t xml:space="preserve">+ zajištění </w:t>
      </w:r>
      <w:r w:rsidR="00044070" w:rsidRPr="00C70064">
        <w:rPr>
          <w:rFonts w:asciiTheme="minorHAnsi" w:hAnsiTheme="minorHAnsi" w:cs="Arial"/>
          <w:sz w:val="26"/>
          <w:szCs w:val="26"/>
        </w:rPr>
        <w:t>inženýrských činností</w:t>
      </w:r>
      <w:r w:rsidR="004B6B84" w:rsidRPr="00C70064">
        <w:rPr>
          <w:rFonts w:asciiTheme="minorHAnsi" w:hAnsiTheme="minorHAnsi" w:cs="Arial"/>
          <w:sz w:val="26"/>
          <w:szCs w:val="26"/>
        </w:rPr>
        <w:t xml:space="preserve"> pro č. p. 144 ve Stružinci </w:t>
      </w:r>
    </w:p>
    <w:p w:rsidR="00044800" w:rsidRPr="00C70064" w:rsidRDefault="00BF5DB6" w:rsidP="00A4632D">
      <w:pPr>
        <w:spacing w:after="0"/>
        <w:rPr>
          <w:rFonts w:asciiTheme="minorHAnsi" w:hAnsiTheme="minorHAnsi"/>
          <w:bCs/>
          <w:sz w:val="26"/>
          <w:szCs w:val="26"/>
        </w:rPr>
      </w:pPr>
      <w:r w:rsidRPr="00C70064">
        <w:rPr>
          <w:rFonts w:asciiTheme="minorHAnsi" w:hAnsiTheme="minorHAnsi"/>
          <w:b/>
          <w:sz w:val="26"/>
          <w:szCs w:val="26"/>
        </w:rPr>
        <w:t xml:space="preserve">ad 5)  </w:t>
      </w:r>
      <w:r w:rsidRPr="00C70064">
        <w:rPr>
          <w:rFonts w:asciiTheme="minorHAnsi" w:hAnsiTheme="minorHAnsi"/>
          <w:sz w:val="26"/>
          <w:szCs w:val="26"/>
        </w:rPr>
        <w:t xml:space="preserve">- ZO </w:t>
      </w:r>
      <w:r w:rsidR="00946C4E" w:rsidRPr="00C70064">
        <w:rPr>
          <w:rFonts w:asciiTheme="minorHAnsi" w:hAnsiTheme="minorHAnsi"/>
          <w:bCs/>
          <w:sz w:val="26"/>
          <w:szCs w:val="26"/>
        </w:rPr>
        <w:t>bylo seznámeno s dokončenými</w:t>
      </w:r>
      <w:r w:rsidR="004B6B84" w:rsidRPr="00C70064">
        <w:rPr>
          <w:rFonts w:asciiTheme="minorHAnsi" w:hAnsiTheme="minorHAnsi"/>
          <w:bCs/>
          <w:sz w:val="26"/>
          <w:szCs w:val="26"/>
        </w:rPr>
        <w:t xml:space="preserve"> nebo probíhajícími akcemi v naší obci </w:t>
      </w:r>
      <w:r w:rsidR="00044070" w:rsidRPr="00C70064">
        <w:rPr>
          <w:rFonts w:asciiTheme="minorHAnsi" w:hAnsiTheme="minorHAnsi"/>
          <w:bCs/>
          <w:sz w:val="26"/>
          <w:szCs w:val="26"/>
        </w:rPr>
        <w:t xml:space="preserve"> -</w:t>
      </w:r>
      <w:r w:rsidR="004B6B84" w:rsidRPr="00C70064">
        <w:rPr>
          <w:rFonts w:asciiTheme="minorHAnsi" w:hAnsiTheme="minorHAnsi"/>
          <w:bCs/>
          <w:sz w:val="26"/>
          <w:szCs w:val="26"/>
        </w:rPr>
        <w:t xml:space="preserve"> obecní cesty</w:t>
      </w:r>
    </w:p>
    <w:p w:rsidR="004B6B84" w:rsidRPr="00C70064" w:rsidRDefault="004B6B84" w:rsidP="00A4632D">
      <w:pPr>
        <w:spacing w:after="0"/>
        <w:rPr>
          <w:rFonts w:asciiTheme="minorHAnsi" w:hAnsiTheme="minorHAnsi"/>
          <w:bCs/>
          <w:sz w:val="26"/>
          <w:szCs w:val="26"/>
        </w:rPr>
      </w:pPr>
      <w:r w:rsidRPr="00C70064">
        <w:rPr>
          <w:rFonts w:asciiTheme="minorHAnsi" w:hAnsiTheme="minorHAnsi"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C70064">
        <w:rPr>
          <w:rFonts w:asciiTheme="minorHAnsi" w:hAnsiTheme="minorHAnsi"/>
          <w:bCs/>
          <w:sz w:val="26"/>
          <w:szCs w:val="26"/>
        </w:rPr>
        <w:t xml:space="preserve"> </w:t>
      </w:r>
      <w:r w:rsidRPr="00C70064">
        <w:rPr>
          <w:rFonts w:asciiTheme="minorHAnsi" w:hAnsiTheme="minorHAnsi"/>
          <w:bCs/>
          <w:sz w:val="26"/>
          <w:szCs w:val="26"/>
        </w:rPr>
        <w:t xml:space="preserve"> - pasportizace obecních cest</w:t>
      </w:r>
    </w:p>
    <w:p w:rsidR="004B6B84" w:rsidRPr="00C70064" w:rsidRDefault="004B6B84" w:rsidP="00A4632D">
      <w:pPr>
        <w:spacing w:after="0"/>
        <w:rPr>
          <w:rFonts w:asciiTheme="minorHAnsi" w:hAnsiTheme="minorHAnsi"/>
          <w:bCs/>
          <w:sz w:val="26"/>
          <w:szCs w:val="26"/>
        </w:rPr>
      </w:pPr>
      <w:r w:rsidRPr="00C70064">
        <w:rPr>
          <w:rFonts w:asciiTheme="minorHAnsi" w:hAnsiTheme="minorHAnsi"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C70064">
        <w:rPr>
          <w:rFonts w:asciiTheme="minorHAnsi" w:hAnsiTheme="minorHAnsi"/>
          <w:bCs/>
          <w:sz w:val="26"/>
          <w:szCs w:val="26"/>
        </w:rPr>
        <w:t xml:space="preserve"> </w:t>
      </w:r>
      <w:r w:rsidRPr="00C70064">
        <w:rPr>
          <w:rFonts w:asciiTheme="minorHAnsi" w:hAnsiTheme="minorHAnsi"/>
          <w:bCs/>
          <w:sz w:val="26"/>
          <w:szCs w:val="26"/>
        </w:rPr>
        <w:t xml:space="preserve"> - </w:t>
      </w:r>
      <w:r w:rsidR="00AD176F" w:rsidRPr="00C70064">
        <w:rPr>
          <w:rFonts w:asciiTheme="minorHAnsi" w:hAnsiTheme="minorHAnsi"/>
          <w:bCs/>
          <w:sz w:val="26"/>
          <w:szCs w:val="26"/>
        </w:rPr>
        <w:t>ukazatel rychlosti</w:t>
      </w:r>
    </w:p>
    <w:p w:rsidR="00AD176F" w:rsidRPr="00C70064" w:rsidRDefault="00AD176F" w:rsidP="00A4632D">
      <w:pPr>
        <w:spacing w:after="0"/>
        <w:rPr>
          <w:rFonts w:asciiTheme="minorHAnsi" w:hAnsiTheme="minorHAnsi"/>
          <w:bCs/>
          <w:sz w:val="26"/>
          <w:szCs w:val="26"/>
        </w:rPr>
      </w:pPr>
      <w:r w:rsidRPr="00C70064">
        <w:rPr>
          <w:rFonts w:asciiTheme="minorHAnsi" w:hAnsiTheme="minorHAnsi"/>
          <w:bCs/>
          <w:sz w:val="26"/>
          <w:szCs w:val="26"/>
        </w:rPr>
        <w:t xml:space="preserve">                                                                                                                    - lavičky </w:t>
      </w:r>
    </w:p>
    <w:p w:rsidR="00AD176F" w:rsidRPr="00C70064" w:rsidRDefault="00AD176F" w:rsidP="00A4632D">
      <w:pPr>
        <w:spacing w:after="0"/>
        <w:rPr>
          <w:rFonts w:asciiTheme="minorHAnsi" w:hAnsiTheme="minorHAnsi"/>
          <w:bCs/>
          <w:sz w:val="26"/>
          <w:szCs w:val="26"/>
        </w:rPr>
      </w:pPr>
      <w:r w:rsidRPr="00C70064">
        <w:rPr>
          <w:rFonts w:asciiTheme="minorHAnsi" w:hAnsiTheme="minorHAnsi"/>
          <w:bCs/>
          <w:sz w:val="26"/>
          <w:szCs w:val="26"/>
        </w:rPr>
        <w:t xml:space="preserve">                                                                                                                    - vodárna Pohoří</w:t>
      </w:r>
      <w:bookmarkStart w:id="0" w:name="_GoBack"/>
      <w:bookmarkEnd w:id="0"/>
    </w:p>
    <w:p w:rsidR="00044800" w:rsidRPr="00C70064" w:rsidRDefault="00AD176F" w:rsidP="002B666A">
      <w:pPr>
        <w:spacing w:after="0"/>
        <w:rPr>
          <w:rFonts w:asciiTheme="minorHAnsi" w:hAnsiTheme="minorHAnsi"/>
          <w:bCs/>
          <w:sz w:val="26"/>
          <w:szCs w:val="26"/>
        </w:rPr>
      </w:pPr>
      <w:r w:rsidRPr="00C70064">
        <w:rPr>
          <w:rFonts w:asciiTheme="minorHAnsi" w:hAnsiTheme="minorHAnsi"/>
          <w:bCs/>
          <w:sz w:val="26"/>
          <w:szCs w:val="26"/>
        </w:rPr>
        <w:t xml:space="preserve">                                                                                                                    - příprava smluv</w:t>
      </w:r>
    </w:p>
    <w:p w:rsidR="00C53A03" w:rsidRPr="00C70064" w:rsidRDefault="00C70064" w:rsidP="00C53A03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C70064">
        <w:rPr>
          <w:rFonts w:asciiTheme="minorHAnsi" w:hAnsiTheme="minorHAnsi" w:cs="Arial"/>
          <w:sz w:val="26"/>
          <w:szCs w:val="26"/>
        </w:rPr>
        <w:t xml:space="preserve"> </w:t>
      </w:r>
      <w:r w:rsidR="00BF5DB6" w:rsidRPr="00C70064">
        <w:rPr>
          <w:rFonts w:asciiTheme="minorHAnsi" w:hAnsiTheme="minorHAnsi" w:cs="Arial"/>
          <w:sz w:val="26"/>
          <w:szCs w:val="26"/>
        </w:rPr>
        <w:t xml:space="preserve"> </w:t>
      </w:r>
      <w:r w:rsidRPr="00C70064">
        <w:rPr>
          <w:rFonts w:asciiTheme="minorHAnsi" w:hAnsiTheme="minorHAnsi"/>
          <w:b/>
          <w:sz w:val="26"/>
          <w:szCs w:val="26"/>
        </w:rPr>
        <w:t xml:space="preserve">ad </w:t>
      </w:r>
      <w:r w:rsidRPr="00C70064">
        <w:rPr>
          <w:rFonts w:asciiTheme="minorHAnsi" w:hAnsiTheme="minorHAnsi"/>
          <w:b/>
          <w:sz w:val="26"/>
          <w:szCs w:val="26"/>
        </w:rPr>
        <w:t xml:space="preserve">6) </w:t>
      </w:r>
      <w:r w:rsidR="00BF5DB6" w:rsidRPr="00C70064">
        <w:rPr>
          <w:rFonts w:asciiTheme="minorHAnsi" w:hAnsiTheme="minorHAnsi" w:cs="Arial"/>
          <w:sz w:val="26"/>
          <w:szCs w:val="26"/>
        </w:rPr>
        <w:t xml:space="preserve">- ZO </w:t>
      </w:r>
      <w:r w:rsidR="00C53A03" w:rsidRPr="00C70064">
        <w:rPr>
          <w:rFonts w:asciiTheme="minorHAnsi" w:hAnsiTheme="minorHAnsi" w:cs="Arial"/>
          <w:sz w:val="26"/>
          <w:szCs w:val="26"/>
        </w:rPr>
        <w:t>schválilo termín příštího zasedání ZO ve čtvrtek 1</w:t>
      </w:r>
      <w:r w:rsidR="00FB7F60" w:rsidRPr="00C70064">
        <w:rPr>
          <w:rFonts w:asciiTheme="minorHAnsi" w:hAnsiTheme="minorHAnsi" w:cs="Arial"/>
          <w:sz w:val="26"/>
          <w:szCs w:val="26"/>
        </w:rPr>
        <w:t>7</w:t>
      </w:r>
      <w:r w:rsidR="00C53A03" w:rsidRPr="00C70064">
        <w:rPr>
          <w:rFonts w:asciiTheme="minorHAnsi" w:hAnsiTheme="minorHAnsi" w:cs="Arial"/>
          <w:sz w:val="26"/>
          <w:szCs w:val="26"/>
        </w:rPr>
        <w:t>. 0</w:t>
      </w:r>
      <w:r w:rsidR="00A92485" w:rsidRPr="00C70064">
        <w:rPr>
          <w:rFonts w:asciiTheme="minorHAnsi" w:hAnsiTheme="minorHAnsi" w:cs="Arial"/>
          <w:sz w:val="26"/>
          <w:szCs w:val="26"/>
        </w:rPr>
        <w:t>2</w:t>
      </w:r>
      <w:r w:rsidR="00C53A03" w:rsidRPr="00C70064">
        <w:rPr>
          <w:rFonts w:asciiTheme="minorHAnsi" w:hAnsiTheme="minorHAnsi" w:cs="Arial"/>
          <w:sz w:val="26"/>
          <w:szCs w:val="26"/>
        </w:rPr>
        <w:t>. 202</w:t>
      </w:r>
      <w:r w:rsidR="00FB7F60" w:rsidRPr="00C70064">
        <w:rPr>
          <w:rFonts w:asciiTheme="minorHAnsi" w:hAnsiTheme="minorHAnsi" w:cs="Arial"/>
          <w:sz w:val="26"/>
          <w:szCs w:val="26"/>
        </w:rPr>
        <w:t>2</w:t>
      </w:r>
      <w:r w:rsidR="00C53A03" w:rsidRPr="00C70064">
        <w:rPr>
          <w:rFonts w:asciiTheme="minorHAnsi" w:hAnsiTheme="minorHAnsi" w:cs="Arial"/>
          <w:sz w:val="26"/>
          <w:szCs w:val="26"/>
        </w:rPr>
        <w:t xml:space="preserve"> v 17 hod. na OÚ ve Stružinci</w:t>
      </w:r>
    </w:p>
    <w:p w:rsidR="00AD176F" w:rsidRDefault="00AD176F" w:rsidP="00C53A03">
      <w:pPr>
        <w:spacing w:after="0" w:line="240" w:lineRule="auto"/>
        <w:rPr>
          <w:rFonts w:asciiTheme="minorHAnsi" w:hAnsiTheme="minorHAnsi" w:cs="Arial"/>
        </w:rPr>
      </w:pPr>
    </w:p>
    <w:p w:rsidR="008B0921" w:rsidRPr="00E7381F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RPr="00E7381F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E1A92"/>
    <w:rsid w:val="00121B86"/>
    <w:rsid w:val="001329B6"/>
    <w:rsid w:val="0018032E"/>
    <w:rsid w:val="00181567"/>
    <w:rsid w:val="00184015"/>
    <w:rsid w:val="001A3AF5"/>
    <w:rsid w:val="001B0B3D"/>
    <w:rsid w:val="001C5BB8"/>
    <w:rsid w:val="001E4AAF"/>
    <w:rsid w:val="0023467D"/>
    <w:rsid w:val="002B666A"/>
    <w:rsid w:val="002E6398"/>
    <w:rsid w:val="003432A7"/>
    <w:rsid w:val="00373CBF"/>
    <w:rsid w:val="003756F4"/>
    <w:rsid w:val="003954B7"/>
    <w:rsid w:val="003D4232"/>
    <w:rsid w:val="004174B4"/>
    <w:rsid w:val="00434353"/>
    <w:rsid w:val="00434650"/>
    <w:rsid w:val="0044650F"/>
    <w:rsid w:val="00483AF2"/>
    <w:rsid w:val="004949D9"/>
    <w:rsid w:val="004B6B84"/>
    <w:rsid w:val="004D0245"/>
    <w:rsid w:val="004D6875"/>
    <w:rsid w:val="004D7BEB"/>
    <w:rsid w:val="004F5647"/>
    <w:rsid w:val="00520F82"/>
    <w:rsid w:val="00564832"/>
    <w:rsid w:val="00570409"/>
    <w:rsid w:val="005715CB"/>
    <w:rsid w:val="00582182"/>
    <w:rsid w:val="00586B15"/>
    <w:rsid w:val="00596A54"/>
    <w:rsid w:val="00597708"/>
    <w:rsid w:val="005A145A"/>
    <w:rsid w:val="005C7D31"/>
    <w:rsid w:val="005C7DED"/>
    <w:rsid w:val="005E33D7"/>
    <w:rsid w:val="005F3DB3"/>
    <w:rsid w:val="006031B9"/>
    <w:rsid w:val="006140CE"/>
    <w:rsid w:val="00625597"/>
    <w:rsid w:val="006D7187"/>
    <w:rsid w:val="006E1FAF"/>
    <w:rsid w:val="00703C6C"/>
    <w:rsid w:val="00714EFC"/>
    <w:rsid w:val="007206B6"/>
    <w:rsid w:val="00724DDA"/>
    <w:rsid w:val="007737C7"/>
    <w:rsid w:val="0079361C"/>
    <w:rsid w:val="007B108B"/>
    <w:rsid w:val="007B6A4F"/>
    <w:rsid w:val="007F3711"/>
    <w:rsid w:val="00801F20"/>
    <w:rsid w:val="008067F9"/>
    <w:rsid w:val="00806DB5"/>
    <w:rsid w:val="0082411E"/>
    <w:rsid w:val="00850077"/>
    <w:rsid w:val="008755B2"/>
    <w:rsid w:val="008B0921"/>
    <w:rsid w:val="008B22C7"/>
    <w:rsid w:val="008E13CE"/>
    <w:rsid w:val="008E6F97"/>
    <w:rsid w:val="00946C4E"/>
    <w:rsid w:val="009545AE"/>
    <w:rsid w:val="00982B33"/>
    <w:rsid w:val="00991466"/>
    <w:rsid w:val="009B5FC9"/>
    <w:rsid w:val="009D683D"/>
    <w:rsid w:val="009F63CC"/>
    <w:rsid w:val="00A10137"/>
    <w:rsid w:val="00A1548D"/>
    <w:rsid w:val="00A4632D"/>
    <w:rsid w:val="00A52938"/>
    <w:rsid w:val="00A53F99"/>
    <w:rsid w:val="00A60076"/>
    <w:rsid w:val="00A657E2"/>
    <w:rsid w:val="00A66C4F"/>
    <w:rsid w:val="00A92485"/>
    <w:rsid w:val="00AA3F41"/>
    <w:rsid w:val="00AB4D34"/>
    <w:rsid w:val="00AD176F"/>
    <w:rsid w:val="00AD5ADE"/>
    <w:rsid w:val="00B1567D"/>
    <w:rsid w:val="00B51E10"/>
    <w:rsid w:val="00B74943"/>
    <w:rsid w:val="00B87521"/>
    <w:rsid w:val="00BA5D70"/>
    <w:rsid w:val="00BD0533"/>
    <w:rsid w:val="00BD4511"/>
    <w:rsid w:val="00BF5DB6"/>
    <w:rsid w:val="00C43CD4"/>
    <w:rsid w:val="00C53A03"/>
    <w:rsid w:val="00C70064"/>
    <w:rsid w:val="00C723B3"/>
    <w:rsid w:val="00CA16C0"/>
    <w:rsid w:val="00CC4D8F"/>
    <w:rsid w:val="00CE1849"/>
    <w:rsid w:val="00D008B7"/>
    <w:rsid w:val="00D15167"/>
    <w:rsid w:val="00D5355E"/>
    <w:rsid w:val="00D964DC"/>
    <w:rsid w:val="00D97DAD"/>
    <w:rsid w:val="00DE1521"/>
    <w:rsid w:val="00E21373"/>
    <w:rsid w:val="00E54B4F"/>
    <w:rsid w:val="00E7381F"/>
    <w:rsid w:val="00EB0B49"/>
    <w:rsid w:val="00EB0F29"/>
    <w:rsid w:val="00EC6611"/>
    <w:rsid w:val="00ED6D23"/>
    <w:rsid w:val="00F035A6"/>
    <w:rsid w:val="00F07218"/>
    <w:rsid w:val="00F210EB"/>
    <w:rsid w:val="00F950B8"/>
    <w:rsid w:val="00FA2B51"/>
    <w:rsid w:val="00FB7F60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18132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44</cp:revision>
  <dcterms:created xsi:type="dcterms:W3CDTF">2018-01-22T09:34:00Z</dcterms:created>
  <dcterms:modified xsi:type="dcterms:W3CDTF">2022-02-01T08:24:00Z</dcterms:modified>
</cp:coreProperties>
</file>