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4C" w:rsidRDefault="0048284C" w:rsidP="0048284C">
      <w:pPr>
        <w:spacing w:after="0"/>
        <w:rPr>
          <w:rFonts w:asciiTheme="minorHAnsi" w:hAnsiTheme="minorHAnsi"/>
          <w:b/>
          <w:sz w:val="50"/>
          <w:szCs w:val="50"/>
        </w:rPr>
      </w:pPr>
      <w:r w:rsidRPr="0021664F">
        <w:rPr>
          <w:rFonts w:asciiTheme="minorHAnsi" w:hAnsiTheme="minorHAnsi"/>
          <w:b/>
          <w:sz w:val="50"/>
          <w:szCs w:val="50"/>
        </w:rPr>
        <w:t xml:space="preserve">Informace ze zasedání ZO dne </w:t>
      </w:r>
      <w:r>
        <w:rPr>
          <w:rFonts w:asciiTheme="minorHAnsi" w:hAnsiTheme="minorHAnsi"/>
          <w:b/>
          <w:sz w:val="50"/>
          <w:szCs w:val="50"/>
        </w:rPr>
        <w:t>22</w:t>
      </w:r>
      <w:r w:rsidRPr="0021664F">
        <w:rPr>
          <w:rFonts w:asciiTheme="minorHAnsi" w:hAnsiTheme="minorHAnsi"/>
          <w:b/>
          <w:sz w:val="50"/>
          <w:szCs w:val="50"/>
        </w:rPr>
        <w:t>. 0</w:t>
      </w:r>
      <w:r>
        <w:rPr>
          <w:rFonts w:asciiTheme="minorHAnsi" w:hAnsiTheme="minorHAnsi"/>
          <w:b/>
          <w:sz w:val="50"/>
          <w:szCs w:val="50"/>
        </w:rPr>
        <w:t>2</w:t>
      </w:r>
      <w:r w:rsidRPr="0021664F">
        <w:rPr>
          <w:rFonts w:asciiTheme="minorHAnsi" w:hAnsiTheme="minorHAnsi"/>
          <w:b/>
          <w:sz w:val="50"/>
          <w:szCs w:val="50"/>
        </w:rPr>
        <w:t>. 2023</w:t>
      </w:r>
    </w:p>
    <w:p w:rsidR="00181567" w:rsidRPr="00E7381F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 w:rsidR="0015528D" w:rsidRPr="00E7381F">
        <w:rPr>
          <w:rFonts w:asciiTheme="minorHAnsi" w:hAnsiTheme="minorHAnsi"/>
        </w:rPr>
        <w:t>paní</w:t>
      </w:r>
      <w:proofErr w:type="gramEnd"/>
      <w:r w:rsidR="0015528D" w:rsidRPr="00E7381F">
        <w:rPr>
          <w:rFonts w:asciiTheme="minorHAnsi" w:hAnsiTheme="minorHAnsi"/>
        </w:rPr>
        <w:t xml:space="preserve"> </w:t>
      </w:r>
      <w:r w:rsidR="0015528D">
        <w:rPr>
          <w:rFonts w:asciiTheme="minorHAnsi" w:hAnsiTheme="minorHAnsi"/>
        </w:rPr>
        <w:t>Plichtová a</w:t>
      </w:r>
      <w:r w:rsidR="0015528D" w:rsidRPr="00E7381F">
        <w:rPr>
          <w:rFonts w:asciiTheme="minorHAnsi" w:hAnsiTheme="minorHAnsi"/>
        </w:rPr>
        <w:t xml:space="preserve"> pánové Hrubý, Chlumský, Šulc, </w:t>
      </w:r>
      <w:r w:rsidR="0015528D">
        <w:rPr>
          <w:rFonts w:asciiTheme="minorHAnsi" w:hAnsiTheme="minorHAnsi"/>
        </w:rPr>
        <w:t>Hendrych</w:t>
      </w:r>
      <w:r w:rsidR="0015528D" w:rsidRPr="00E7381F">
        <w:rPr>
          <w:rFonts w:asciiTheme="minorHAnsi" w:hAnsiTheme="minorHAnsi"/>
        </w:rPr>
        <w:t>, Borůvka</w:t>
      </w:r>
    </w:p>
    <w:p w:rsidR="00FE4A77" w:rsidRPr="00E7381F" w:rsidRDefault="00FE4A77" w:rsidP="0048284C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Omluven</w:t>
      </w:r>
      <w:r w:rsidR="0015528D">
        <w:rPr>
          <w:rFonts w:asciiTheme="minorHAnsi" w:hAnsiTheme="minorHAnsi"/>
          <w:u w:val="single"/>
        </w:rPr>
        <w:t>a</w:t>
      </w:r>
      <w:r w:rsidRPr="00E7381F">
        <w:rPr>
          <w:rFonts w:asciiTheme="minorHAnsi" w:hAnsiTheme="minorHAnsi"/>
        </w:rPr>
        <w:t xml:space="preserve">:  </w:t>
      </w:r>
      <w:r w:rsidR="0015528D">
        <w:rPr>
          <w:rFonts w:asciiTheme="minorHAnsi" w:hAnsiTheme="minorHAnsi"/>
        </w:rPr>
        <w:t>paní</w:t>
      </w:r>
      <w:proofErr w:type="gramEnd"/>
      <w:r w:rsidR="0015528D">
        <w:rPr>
          <w:rFonts w:asciiTheme="minorHAnsi" w:hAnsiTheme="minorHAnsi"/>
        </w:rPr>
        <w:t xml:space="preserve"> Schreyerová</w:t>
      </w:r>
      <w:r w:rsidRPr="00E7381F">
        <w:rPr>
          <w:rFonts w:asciiTheme="minorHAnsi" w:hAnsiTheme="minorHAnsi"/>
        </w:rPr>
        <w:t xml:space="preserve">                       </w:t>
      </w:r>
    </w:p>
    <w:p w:rsidR="00373CBF" w:rsidRPr="00F8229E" w:rsidRDefault="00FE4A77" w:rsidP="0048284C">
      <w:pPr>
        <w:spacing w:after="0"/>
        <w:rPr>
          <w:rFonts w:asciiTheme="minorHAnsi" w:hAnsiTheme="minorHAnsi"/>
          <w:sz w:val="25"/>
          <w:szCs w:val="25"/>
        </w:rPr>
      </w:pPr>
      <w:bookmarkStart w:id="0" w:name="_GoBack"/>
      <w:r w:rsidRPr="00F8229E">
        <w:rPr>
          <w:rFonts w:asciiTheme="minorHAnsi" w:hAnsiTheme="minorHAnsi"/>
          <w:b/>
          <w:sz w:val="25"/>
          <w:szCs w:val="25"/>
        </w:rPr>
        <w:t xml:space="preserve">ad 1) </w:t>
      </w:r>
      <w:r w:rsidR="005E33D7" w:rsidRPr="00F8229E">
        <w:rPr>
          <w:rFonts w:asciiTheme="minorHAnsi" w:hAnsiTheme="minorHAnsi"/>
          <w:sz w:val="25"/>
          <w:szCs w:val="25"/>
        </w:rPr>
        <w:t xml:space="preserve">- ZO schválilo došlé faktury od posledního zasedání </w:t>
      </w:r>
      <w:r w:rsidR="005E33D7" w:rsidRPr="00F8229E">
        <w:rPr>
          <w:rFonts w:asciiTheme="minorHAnsi" w:hAnsiTheme="minorHAnsi" w:cs="Arial"/>
          <w:sz w:val="25"/>
          <w:szCs w:val="25"/>
        </w:rPr>
        <w:t>(vč. DPH):</w:t>
      </w:r>
      <w:r w:rsidR="00AB4D34" w:rsidRPr="00F8229E">
        <w:rPr>
          <w:rFonts w:asciiTheme="minorHAnsi" w:hAnsiTheme="minorHAnsi" w:cs="Arial"/>
          <w:sz w:val="25"/>
          <w:szCs w:val="25"/>
        </w:rPr>
        <w:t xml:space="preserve"> </w:t>
      </w:r>
      <w:proofErr w:type="spellStart"/>
      <w:r w:rsidR="00BC5E90" w:rsidRPr="00F8229E">
        <w:rPr>
          <w:rFonts w:asciiTheme="minorHAnsi" w:hAnsiTheme="minorHAnsi" w:cs="Arial"/>
          <w:sz w:val="25"/>
          <w:szCs w:val="25"/>
        </w:rPr>
        <w:t>Gornex</w:t>
      </w:r>
      <w:proofErr w:type="spellEnd"/>
      <w:r w:rsidR="00A52938" w:rsidRPr="00F8229E">
        <w:rPr>
          <w:rFonts w:asciiTheme="minorHAnsi" w:hAnsiTheme="minorHAnsi" w:cs="Arial"/>
          <w:sz w:val="25"/>
          <w:szCs w:val="25"/>
        </w:rPr>
        <w:t xml:space="preserve"> – </w:t>
      </w:r>
      <w:r w:rsidR="00BC5E90" w:rsidRPr="00F8229E">
        <w:rPr>
          <w:rFonts w:asciiTheme="minorHAnsi" w:hAnsiTheme="minorHAnsi" w:cs="Arial"/>
          <w:sz w:val="25"/>
          <w:szCs w:val="25"/>
        </w:rPr>
        <w:t>záruční servis radaru</w:t>
      </w:r>
      <w:r w:rsidR="00AB4D34" w:rsidRPr="00F8229E">
        <w:rPr>
          <w:rFonts w:asciiTheme="minorHAnsi" w:hAnsiTheme="minorHAnsi" w:cs="Arial"/>
          <w:sz w:val="25"/>
          <w:szCs w:val="25"/>
        </w:rPr>
        <w:t xml:space="preserve"> = </w:t>
      </w:r>
      <w:r w:rsidR="00BC5E90" w:rsidRPr="00F8229E">
        <w:rPr>
          <w:rFonts w:asciiTheme="minorHAnsi" w:hAnsiTheme="minorHAnsi" w:cs="Arial"/>
          <w:sz w:val="25"/>
          <w:szCs w:val="25"/>
        </w:rPr>
        <w:t>9 007</w:t>
      </w:r>
      <w:r w:rsidR="007206B6" w:rsidRPr="00F8229E">
        <w:rPr>
          <w:rFonts w:asciiTheme="minorHAnsi" w:hAnsiTheme="minorHAnsi" w:cs="Arial"/>
          <w:sz w:val="25"/>
          <w:szCs w:val="25"/>
        </w:rPr>
        <w:t xml:space="preserve"> </w:t>
      </w:r>
      <w:r w:rsidR="004174B4" w:rsidRPr="00F8229E">
        <w:rPr>
          <w:rFonts w:asciiTheme="minorHAnsi" w:hAnsiTheme="minorHAnsi" w:cs="Arial"/>
          <w:sz w:val="25"/>
          <w:szCs w:val="25"/>
        </w:rPr>
        <w:t xml:space="preserve">Kč, </w:t>
      </w:r>
      <w:r w:rsidR="00BC5E90" w:rsidRPr="00F8229E">
        <w:rPr>
          <w:rFonts w:asciiTheme="minorHAnsi" w:hAnsiTheme="minorHAnsi" w:cs="Arial"/>
          <w:sz w:val="25"/>
          <w:szCs w:val="25"/>
        </w:rPr>
        <w:t>K</w:t>
      </w:r>
      <w:r w:rsidR="009D5BDE" w:rsidRPr="00F8229E">
        <w:rPr>
          <w:rFonts w:asciiTheme="minorHAnsi" w:hAnsiTheme="minorHAnsi" w:cs="Arial"/>
          <w:sz w:val="25"/>
          <w:szCs w:val="25"/>
        </w:rPr>
        <w:t>-</w:t>
      </w:r>
      <w:proofErr w:type="spellStart"/>
      <w:r w:rsidR="00BC5E90" w:rsidRPr="00F8229E">
        <w:rPr>
          <w:rFonts w:asciiTheme="minorHAnsi" w:hAnsiTheme="minorHAnsi" w:cs="Arial"/>
          <w:sz w:val="25"/>
          <w:szCs w:val="25"/>
        </w:rPr>
        <w:t>tech</w:t>
      </w:r>
      <w:proofErr w:type="spellEnd"/>
      <w:r w:rsidR="00A52938" w:rsidRPr="00F8229E">
        <w:rPr>
          <w:rFonts w:asciiTheme="minorHAnsi" w:hAnsiTheme="minorHAnsi" w:cs="Arial"/>
          <w:sz w:val="25"/>
          <w:szCs w:val="25"/>
        </w:rPr>
        <w:t xml:space="preserve"> – </w:t>
      </w:r>
      <w:r w:rsidR="009D5BDE" w:rsidRPr="00F8229E">
        <w:rPr>
          <w:rFonts w:asciiTheme="minorHAnsi" w:hAnsiTheme="minorHAnsi" w:cs="Arial"/>
          <w:sz w:val="25"/>
          <w:szCs w:val="25"/>
        </w:rPr>
        <w:t>z</w:t>
      </w:r>
      <w:r w:rsidR="00BC5E90" w:rsidRPr="00F8229E">
        <w:rPr>
          <w:rFonts w:asciiTheme="minorHAnsi" w:hAnsiTheme="minorHAnsi" w:cs="Arial"/>
          <w:sz w:val="25"/>
          <w:szCs w:val="25"/>
        </w:rPr>
        <w:t>von separační na sklo</w:t>
      </w:r>
      <w:r w:rsidR="00AB4D34" w:rsidRPr="00F8229E">
        <w:rPr>
          <w:rFonts w:asciiTheme="minorHAnsi" w:hAnsiTheme="minorHAnsi" w:cs="Arial"/>
          <w:sz w:val="25"/>
          <w:szCs w:val="25"/>
        </w:rPr>
        <w:t xml:space="preserve"> = </w:t>
      </w:r>
      <w:r w:rsidR="004906CA" w:rsidRPr="00F8229E">
        <w:rPr>
          <w:rFonts w:asciiTheme="minorHAnsi" w:hAnsiTheme="minorHAnsi" w:cs="Arial"/>
          <w:sz w:val="25"/>
          <w:szCs w:val="25"/>
        </w:rPr>
        <w:t>1</w:t>
      </w:r>
      <w:r w:rsidR="00BC5E90" w:rsidRPr="00F8229E">
        <w:rPr>
          <w:rFonts w:asciiTheme="minorHAnsi" w:hAnsiTheme="minorHAnsi" w:cs="Arial"/>
          <w:sz w:val="25"/>
          <w:szCs w:val="25"/>
        </w:rPr>
        <w:t>9</w:t>
      </w:r>
      <w:r w:rsidR="00A52938" w:rsidRPr="00F8229E">
        <w:rPr>
          <w:rFonts w:asciiTheme="minorHAnsi" w:hAnsiTheme="minorHAnsi" w:cs="Arial"/>
          <w:sz w:val="25"/>
          <w:szCs w:val="25"/>
        </w:rPr>
        <w:t xml:space="preserve"> </w:t>
      </w:r>
      <w:r w:rsidR="00BC5E90" w:rsidRPr="00F8229E">
        <w:rPr>
          <w:rFonts w:asciiTheme="minorHAnsi" w:hAnsiTheme="minorHAnsi" w:cs="Arial"/>
          <w:sz w:val="25"/>
          <w:szCs w:val="25"/>
        </w:rPr>
        <w:t>239</w:t>
      </w:r>
      <w:r w:rsidR="007206B6" w:rsidRPr="00F8229E">
        <w:rPr>
          <w:rFonts w:asciiTheme="minorHAnsi" w:hAnsiTheme="minorHAnsi" w:cs="Arial"/>
          <w:sz w:val="25"/>
          <w:szCs w:val="25"/>
        </w:rPr>
        <w:t xml:space="preserve"> </w:t>
      </w:r>
      <w:r w:rsidR="00AB4D34" w:rsidRPr="00F8229E">
        <w:rPr>
          <w:rFonts w:asciiTheme="minorHAnsi" w:hAnsiTheme="minorHAnsi" w:cs="Arial"/>
          <w:sz w:val="25"/>
          <w:szCs w:val="25"/>
        </w:rPr>
        <w:t xml:space="preserve">Kč, </w:t>
      </w:r>
      <w:r w:rsidR="00BC5E90" w:rsidRPr="00F8229E">
        <w:rPr>
          <w:rFonts w:asciiTheme="minorHAnsi" w:hAnsiTheme="minorHAnsi" w:cs="Arial"/>
          <w:sz w:val="25"/>
          <w:szCs w:val="25"/>
        </w:rPr>
        <w:t>Folklorní soubor Barunka</w:t>
      </w:r>
      <w:r w:rsidR="00A52938" w:rsidRPr="00F8229E">
        <w:rPr>
          <w:rFonts w:asciiTheme="minorHAnsi" w:hAnsiTheme="minorHAnsi" w:cs="Arial"/>
          <w:sz w:val="25"/>
          <w:szCs w:val="25"/>
        </w:rPr>
        <w:t xml:space="preserve"> – </w:t>
      </w:r>
      <w:r w:rsidR="00FF1E4E" w:rsidRPr="00F8229E">
        <w:rPr>
          <w:rFonts w:asciiTheme="minorHAnsi" w:hAnsiTheme="minorHAnsi" w:cs="Arial"/>
          <w:sz w:val="25"/>
          <w:szCs w:val="25"/>
        </w:rPr>
        <w:t>Masopust</w:t>
      </w:r>
      <w:r w:rsidR="00A96887" w:rsidRPr="00F8229E">
        <w:rPr>
          <w:rFonts w:asciiTheme="minorHAnsi" w:hAnsiTheme="minorHAnsi" w:cs="Arial"/>
          <w:sz w:val="25"/>
          <w:szCs w:val="25"/>
        </w:rPr>
        <w:t xml:space="preserve"> = 1</w:t>
      </w:r>
      <w:r w:rsidR="00FF1E4E" w:rsidRPr="00F8229E">
        <w:rPr>
          <w:rFonts w:asciiTheme="minorHAnsi" w:hAnsiTheme="minorHAnsi" w:cs="Arial"/>
          <w:sz w:val="25"/>
          <w:szCs w:val="25"/>
        </w:rPr>
        <w:t>0</w:t>
      </w:r>
      <w:r w:rsidR="00A96887" w:rsidRPr="00F8229E">
        <w:rPr>
          <w:rFonts w:asciiTheme="minorHAnsi" w:hAnsiTheme="minorHAnsi" w:cs="Arial"/>
          <w:sz w:val="25"/>
          <w:szCs w:val="25"/>
        </w:rPr>
        <w:t> 000</w:t>
      </w:r>
      <w:r w:rsidR="00850077" w:rsidRPr="00F8229E">
        <w:rPr>
          <w:rFonts w:asciiTheme="minorHAnsi" w:hAnsiTheme="minorHAnsi" w:cs="Arial"/>
          <w:sz w:val="25"/>
          <w:szCs w:val="25"/>
        </w:rPr>
        <w:t xml:space="preserve"> </w:t>
      </w:r>
      <w:r w:rsidR="00AB4D34" w:rsidRPr="00F8229E">
        <w:rPr>
          <w:rFonts w:asciiTheme="minorHAnsi" w:hAnsiTheme="minorHAnsi" w:cs="Arial"/>
          <w:sz w:val="25"/>
          <w:szCs w:val="25"/>
        </w:rPr>
        <w:t xml:space="preserve">Kč, </w:t>
      </w:r>
      <w:r w:rsidR="004906CA" w:rsidRPr="00F8229E">
        <w:rPr>
          <w:rFonts w:asciiTheme="minorHAnsi" w:hAnsiTheme="minorHAnsi" w:cs="Arial"/>
          <w:sz w:val="25"/>
          <w:szCs w:val="25"/>
        </w:rPr>
        <w:t>Tomáš Kořínek</w:t>
      </w:r>
      <w:r w:rsidR="00A52938" w:rsidRPr="00F8229E">
        <w:rPr>
          <w:rFonts w:asciiTheme="minorHAnsi" w:hAnsiTheme="minorHAnsi" w:cs="Arial"/>
          <w:sz w:val="25"/>
          <w:szCs w:val="25"/>
        </w:rPr>
        <w:t xml:space="preserve"> – </w:t>
      </w:r>
      <w:r w:rsidR="00A96887" w:rsidRPr="00F8229E">
        <w:rPr>
          <w:rFonts w:asciiTheme="minorHAnsi" w:hAnsiTheme="minorHAnsi" w:cs="Arial"/>
          <w:sz w:val="25"/>
          <w:szCs w:val="25"/>
        </w:rPr>
        <w:t>pluhování, posyp</w:t>
      </w:r>
      <w:r w:rsidR="004906CA" w:rsidRPr="00F8229E">
        <w:rPr>
          <w:rFonts w:asciiTheme="minorHAnsi" w:hAnsiTheme="minorHAnsi" w:cs="Arial"/>
          <w:sz w:val="25"/>
          <w:szCs w:val="25"/>
        </w:rPr>
        <w:t xml:space="preserve"> </w:t>
      </w:r>
      <w:r w:rsidR="00FF1E4E" w:rsidRPr="00F8229E">
        <w:rPr>
          <w:rFonts w:asciiTheme="minorHAnsi" w:hAnsiTheme="minorHAnsi" w:cs="Arial"/>
          <w:sz w:val="25"/>
          <w:szCs w:val="25"/>
        </w:rPr>
        <w:t>leden</w:t>
      </w:r>
      <w:r w:rsidR="00A52938" w:rsidRPr="00F8229E">
        <w:rPr>
          <w:rFonts w:asciiTheme="minorHAnsi" w:hAnsiTheme="minorHAnsi" w:cs="Arial"/>
          <w:sz w:val="25"/>
          <w:szCs w:val="25"/>
        </w:rPr>
        <w:t xml:space="preserve"> </w:t>
      </w:r>
      <w:r w:rsidR="00AB4D34" w:rsidRPr="00F8229E">
        <w:rPr>
          <w:rFonts w:asciiTheme="minorHAnsi" w:hAnsiTheme="minorHAnsi" w:cs="Arial"/>
          <w:sz w:val="25"/>
          <w:szCs w:val="25"/>
        </w:rPr>
        <w:t xml:space="preserve">= </w:t>
      </w:r>
      <w:r w:rsidR="00FF1E4E" w:rsidRPr="00F8229E">
        <w:rPr>
          <w:rFonts w:asciiTheme="minorHAnsi" w:hAnsiTheme="minorHAnsi" w:cs="Arial"/>
          <w:sz w:val="25"/>
          <w:szCs w:val="25"/>
        </w:rPr>
        <w:t>22</w:t>
      </w:r>
      <w:r w:rsidR="00EB0B49" w:rsidRPr="00F8229E">
        <w:rPr>
          <w:rFonts w:asciiTheme="minorHAnsi" w:hAnsiTheme="minorHAnsi" w:cs="Arial"/>
          <w:sz w:val="25"/>
          <w:szCs w:val="25"/>
        </w:rPr>
        <w:t xml:space="preserve"> </w:t>
      </w:r>
      <w:r w:rsidR="00FF1E4E" w:rsidRPr="00F8229E">
        <w:rPr>
          <w:rFonts w:asciiTheme="minorHAnsi" w:hAnsiTheme="minorHAnsi" w:cs="Arial"/>
          <w:sz w:val="25"/>
          <w:szCs w:val="25"/>
        </w:rPr>
        <w:t>525</w:t>
      </w:r>
      <w:r w:rsidR="00850077" w:rsidRPr="00F8229E">
        <w:rPr>
          <w:rFonts w:asciiTheme="minorHAnsi" w:hAnsiTheme="minorHAnsi" w:cs="Arial"/>
          <w:sz w:val="25"/>
          <w:szCs w:val="25"/>
        </w:rPr>
        <w:t xml:space="preserve"> </w:t>
      </w:r>
      <w:r w:rsidR="00AB4D34" w:rsidRPr="00F8229E">
        <w:rPr>
          <w:rFonts w:asciiTheme="minorHAnsi" w:hAnsiTheme="minorHAnsi" w:cs="Arial"/>
          <w:sz w:val="25"/>
          <w:szCs w:val="25"/>
        </w:rPr>
        <w:t xml:space="preserve">Kč, </w:t>
      </w:r>
      <w:r w:rsidR="00FF1E4E" w:rsidRPr="00F8229E">
        <w:rPr>
          <w:rFonts w:asciiTheme="minorHAnsi" w:hAnsiTheme="minorHAnsi" w:cs="Arial"/>
          <w:sz w:val="25"/>
          <w:szCs w:val="25"/>
        </w:rPr>
        <w:t>Josef Brožek</w:t>
      </w:r>
      <w:r w:rsidR="00A52938" w:rsidRPr="00F8229E">
        <w:rPr>
          <w:rFonts w:asciiTheme="minorHAnsi" w:hAnsiTheme="minorHAnsi" w:cs="Arial"/>
          <w:sz w:val="25"/>
          <w:szCs w:val="25"/>
        </w:rPr>
        <w:t xml:space="preserve"> – </w:t>
      </w:r>
      <w:r w:rsidR="00FF1E4E" w:rsidRPr="00F8229E">
        <w:rPr>
          <w:rFonts w:asciiTheme="minorHAnsi" w:hAnsiTheme="minorHAnsi" w:cs="Arial"/>
          <w:sz w:val="25"/>
          <w:szCs w:val="25"/>
        </w:rPr>
        <w:t>Masopust</w:t>
      </w:r>
      <w:r w:rsidR="00AB4D34" w:rsidRPr="00F8229E">
        <w:rPr>
          <w:rFonts w:asciiTheme="minorHAnsi" w:hAnsiTheme="minorHAnsi" w:cs="Arial"/>
          <w:sz w:val="25"/>
          <w:szCs w:val="25"/>
        </w:rPr>
        <w:t xml:space="preserve"> = </w:t>
      </w:r>
      <w:r w:rsidR="00FF1E4E" w:rsidRPr="00F8229E">
        <w:rPr>
          <w:rFonts w:asciiTheme="minorHAnsi" w:hAnsiTheme="minorHAnsi" w:cs="Arial"/>
          <w:sz w:val="25"/>
          <w:szCs w:val="25"/>
        </w:rPr>
        <w:t>6 000</w:t>
      </w:r>
      <w:r w:rsidR="00850077" w:rsidRPr="00F8229E">
        <w:rPr>
          <w:rFonts w:asciiTheme="minorHAnsi" w:hAnsiTheme="minorHAnsi" w:cs="Arial"/>
          <w:sz w:val="25"/>
          <w:szCs w:val="25"/>
        </w:rPr>
        <w:t xml:space="preserve"> </w:t>
      </w:r>
      <w:r w:rsidR="004174B4" w:rsidRPr="00F8229E">
        <w:rPr>
          <w:rFonts w:asciiTheme="minorHAnsi" w:hAnsiTheme="minorHAnsi" w:cs="Arial"/>
          <w:sz w:val="25"/>
          <w:szCs w:val="25"/>
        </w:rPr>
        <w:t xml:space="preserve">Kč, </w:t>
      </w:r>
      <w:proofErr w:type="spellStart"/>
      <w:r w:rsidR="00FF1E4E" w:rsidRPr="00F8229E">
        <w:rPr>
          <w:rFonts w:asciiTheme="minorHAnsi" w:hAnsiTheme="minorHAnsi" w:cs="Arial"/>
          <w:sz w:val="25"/>
          <w:szCs w:val="25"/>
        </w:rPr>
        <w:t>KssLk</w:t>
      </w:r>
      <w:proofErr w:type="spellEnd"/>
      <w:r w:rsidR="00A52938" w:rsidRPr="00F8229E">
        <w:rPr>
          <w:rFonts w:asciiTheme="minorHAnsi" w:hAnsiTheme="minorHAnsi" w:cs="Arial"/>
          <w:sz w:val="25"/>
          <w:szCs w:val="25"/>
        </w:rPr>
        <w:t xml:space="preserve"> – </w:t>
      </w:r>
      <w:r w:rsidR="00FF1E4E" w:rsidRPr="00F8229E">
        <w:rPr>
          <w:rFonts w:asciiTheme="minorHAnsi" w:hAnsiTheme="minorHAnsi" w:cs="Arial"/>
          <w:sz w:val="25"/>
          <w:szCs w:val="25"/>
        </w:rPr>
        <w:t>Trhy Tuhaň</w:t>
      </w:r>
      <w:r w:rsidR="00AB4D34" w:rsidRPr="00F8229E">
        <w:rPr>
          <w:rFonts w:asciiTheme="minorHAnsi" w:hAnsiTheme="minorHAnsi" w:cs="Arial"/>
          <w:sz w:val="25"/>
          <w:szCs w:val="25"/>
        </w:rPr>
        <w:t xml:space="preserve"> = </w:t>
      </w:r>
      <w:r w:rsidR="00FF1E4E" w:rsidRPr="00F8229E">
        <w:rPr>
          <w:rFonts w:asciiTheme="minorHAnsi" w:hAnsiTheme="minorHAnsi" w:cs="Arial"/>
          <w:sz w:val="25"/>
          <w:szCs w:val="25"/>
        </w:rPr>
        <w:t>13</w:t>
      </w:r>
      <w:r w:rsidR="00850077" w:rsidRPr="00F8229E">
        <w:rPr>
          <w:rFonts w:asciiTheme="minorHAnsi" w:hAnsiTheme="minorHAnsi" w:cs="Arial"/>
          <w:sz w:val="25"/>
          <w:szCs w:val="25"/>
        </w:rPr>
        <w:t> </w:t>
      </w:r>
      <w:r w:rsidR="00FF1E4E" w:rsidRPr="00F8229E">
        <w:rPr>
          <w:rFonts w:asciiTheme="minorHAnsi" w:hAnsiTheme="minorHAnsi" w:cs="Arial"/>
          <w:sz w:val="25"/>
          <w:szCs w:val="25"/>
        </w:rPr>
        <w:t>5</w:t>
      </w:r>
      <w:r w:rsidR="00A96887" w:rsidRPr="00F8229E">
        <w:rPr>
          <w:rFonts w:asciiTheme="minorHAnsi" w:hAnsiTheme="minorHAnsi" w:cs="Arial"/>
          <w:sz w:val="25"/>
          <w:szCs w:val="25"/>
        </w:rPr>
        <w:t>00</w:t>
      </w:r>
      <w:r w:rsidR="00850077" w:rsidRPr="00F8229E">
        <w:rPr>
          <w:rFonts w:asciiTheme="minorHAnsi" w:hAnsiTheme="minorHAnsi" w:cs="Arial"/>
          <w:sz w:val="25"/>
          <w:szCs w:val="25"/>
        </w:rPr>
        <w:t xml:space="preserve"> </w:t>
      </w:r>
      <w:r w:rsidR="00AB4D34" w:rsidRPr="00F8229E">
        <w:rPr>
          <w:rFonts w:asciiTheme="minorHAnsi" w:hAnsiTheme="minorHAnsi" w:cs="Arial"/>
          <w:sz w:val="25"/>
          <w:szCs w:val="25"/>
        </w:rPr>
        <w:t xml:space="preserve">Kč, </w:t>
      </w:r>
      <w:proofErr w:type="spellStart"/>
      <w:r w:rsidR="00FF1E4E" w:rsidRPr="00F8229E">
        <w:rPr>
          <w:rFonts w:asciiTheme="minorHAnsi" w:hAnsiTheme="minorHAnsi" w:cs="Arial"/>
          <w:sz w:val="25"/>
          <w:szCs w:val="25"/>
        </w:rPr>
        <w:t>Kralupol</w:t>
      </w:r>
      <w:proofErr w:type="spellEnd"/>
      <w:r w:rsidR="00A52938" w:rsidRPr="00F8229E">
        <w:rPr>
          <w:rFonts w:asciiTheme="minorHAnsi" w:hAnsiTheme="minorHAnsi" w:cs="Arial"/>
          <w:sz w:val="25"/>
          <w:szCs w:val="25"/>
        </w:rPr>
        <w:t xml:space="preserve"> – </w:t>
      </w:r>
      <w:r w:rsidR="009D5BDE" w:rsidRPr="00F8229E">
        <w:rPr>
          <w:rFonts w:asciiTheme="minorHAnsi" w:hAnsiTheme="minorHAnsi" w:cs="Arial"/>
          <w:sz w:val="25"/>
          <w:szCs w:val="25"/>
        </w:rPr>
        <w:t>p</w:t>
      </w:r>
      <w:r w:rsidR="00FF1E4E" w:rsidRPr="00F8229E">
        <w:rPr>
          <w:rFonts w:asciiTheme="minorHAnsi" w:hAnsiTheme="minorHAnsi" w:cs="Arial"/>
          <w:sz w:val="25"/>
          <w:szCs w:val="25"/>
        </w:rPr>
        <w:t xml:space="preserve">ropan pro </w:t>
      </w:r>
      <w:proofErr w:type="gramStart"/>
      <w:r w:rsidR="00FF1E4E" w:rsidRPr="00F8229E">
        <w:rPr>
          <w:rFonts w:asciiTheme="minorHAnsi" w:hAnsiTheme="minorHAnsi" w:cs="Arial"/>
          <w:sz w:val="25"/>
          <w:szCs w:val="25"/>
        </w:rPr>
        <w:t>č.p.</w:t>
      </w:r>
      <w:proofErr w:type="gramEnd"/>
      <w:r w:rsidR="00FF1E4E" w:rsidRPr="00F8229E">
        <w:rPr>
          <w:rFonts w:asciiTheme="minorHAnsi" w:hAnsiTheme="minorHAnsi" w:cs="Arial"/>
          <w:sz w:val="25"/>
          <w:szCs w:val="25"/>
        </w:rPr>
        <w:t xml:space="preserve"> 112</w:t>
      </w:r>
      <w:r w:rsidR="00EB0B49" w:rsidRPr="00F8229E">
        <w:rPr>
          <w:rFonts w:asciiTheme="minorHAnsi" w:hAnsiTheme="minorHAnsi" w:cs="Arial"/>
          <w:sz w:val="25"/>
          <w:szCs w:val="25"/>
        </w:rPr>
        <w:t xml:space="preserve"> = </w:t>
      </w:r>
      <w:r w:rsidR="00FF1E4E" w:rsidRPr="00F8229E">
        <w:rPr>
          <w:rFonts w:asciiTheme="minorHAnsi" w:hAnsiTheme="minorHAnsi" w:cs="Arial"/>
          <w:sz w:val="25"/>
          <w:szCs w:val="25"/>
        </w:rPr>
        <w:t>61</w:t>
      </w:r>
      <w:r w:rsidR="00EB0B49" w:rsidRPr="00F8229E">
        <w:rPr>
          <w:rFonts w:asciiTheme="minorHAnsi" w:hAnsiTheme="minorHAnsi" w:cs="Arial"/>
          <w:sz w:val="25"/>
          <w:szCs w:val="25"/>
        </w:rPr>
        <w:t> </w:t>
      </w:r>
      <w:r w:rsidR="00FF1E4E" w:rsidRPr="00F8229E">
        <w:rPr>
          <w:rFonts w:asciiTheme="minorHAnsi" w:hAnsiTheme="minorHAnsi" w:cs="Arial"/>
          <w:sz w:val="25"/>
          <w:szCs w:val="25"/>
        </w:rPr>
        <w:t>008</w:t>
      </w:r>
      <w:r w:rsidR="00EB0B49" w:rsidRPr="00F8229E">
        <w:rPr>
          <w:rFonts w:asciiTheme="minorHAnsi" w:hAnsiTheme="minorHAnsi" w:cs="Arial"/>
          <w:sz w:val="25"/>
          <w:szCs w:val="25"/>
        </w:rPr>
        <w:t xml:space="preserve"> Kč, </w:t>
      </w:r>
      <w:r w:rsidR="00FF1E4E" w:rsidRPr="00F8229E">
        <w:rPr>
          <w:rFonts w:asciiTheme="minorHAnsi" w:hAnsiTheme="minorHAnsi" w:cs="Arial"/>
          <w:sz w:val="25"/>
          <w:szCs w:val="25"/>
        </w:rPr>
        <w:t xml:space="preserve">Z+B </w:t>
      </w:r>
      <w:r w:rsidR="009D5BDE" w:rsidRPr="00F8229E">
        <w:rPr>
          <w:rFonts w:asciiTheme="minorHAnsi" w:hAnsiTheme="minorHAnsi" w:cs="Arial"/>
          <w:sz w:val="25"/>
          <w:szCs w:val="25"/>
        </w:rPr>
        <w:t>P</w:t>
      </w:r>
      <w:r w:rsidR="00FF1E4E" w:rsidRPr="00F8229E">
        <w:rPr>
          <w:rFonts w:asciiTheme="minorHAnsi" w:hAnsiTheme="minorHAnsi" w:cs="Arial"/>
          <w:sz w:val="25"/>
          <w:szCs w:val="25"/>
        </w:rPr>
        <w:t>ohřební ústav Semily</w:t>
      </w:r>
      <w:r w:rsidR="00A52938" w:rsidRPr="00F8229E">
        <w:rPr>
          <w:rFonts w:asciiTheme="minorHAnsi" w:hAnsiTheme="minorHAnsi" w:cs="Arial"/>
          <w:sz w:val="25"/>
          <w:szCs w:val="25"/>
        </w:rPr>
        <w:t xml:space="preserve"> – </w:t>
      </w:r>
      <w:r w:rsidR="00FF1E4E" w:rsidRPr="00F8229E">
        <w:rPr>
          <w:rFonts w:asciiTheme="minorHAnsi" w:hAnsiTheme="minorHAnsi" w:cs="Arial"/>
          <w:sz w:val="25"/>
          <w:szCs w:val="25"/>
        </w:rPr>
        <w:t>sociální žeh p. Čurdy</w:t>
      </w:r>
      <w:r w:rsidR="00EB0B49" w:rsidRPr="00F8229E">
        <w:rPr>
          <w:rFonts w:asciiTheme="minorHAnsi" w:hAnsiTheme="minorHAnsi" w:cs="Arial"/>
          <w:sz w:val="25"/>
          <w:szCs w:val="25"/>
        </w:rPr>
        <w:t xml:space="preserve"> = </w:t>
      </w:r>
      <w:r w:rsidR="00FF1E4E" w:rsidRPr="00F8229E">
        <w:rPr>
          <w:rFonts w:asciiTheme="minorHAnsi" w:hAnsiTheme="minorHAnsi" w:cs="Arial"/>
          <w:sz w:val="25"/>
          <w:szCs w:val="25"/>
        </w:rPr>
        <w:t>17</w:t>
      </w:r>
      <w:r w:rsidR="00EB0B49" w:rsidRPr="00F8229E">
        <w:rPr>
          <w:rFonts w:asciiTheme="minorHAnsi" w:hAnsiTheme="minorHAnsi" w:cs="Arial"/>
          <w:sz w:val="25"/>
          <w:szCs w:val="25"/>
        </w:rPr>
        <w:t> </w:t>
      </w:r>
      <w:r w:rsidR="00FF1E4E" w:rsidRPr="00F8229E">
        <w:rPr>
          <w:rFonts w:asciiTheme="minorHAnsi" w:hAnsiTheme="minorHAnsi" w:cs="Arial"/>
          <w:sz w:val="25"/>
          <w:szCs w:val="25"/>
        </w:rPr>
        <w:t>212</w:t>
      </w:r>
      <w:r w:rsidR="00EB0B49" w:rsidRPr="00F8229E">
        <w:rPr>
          <w:rFonts w:asciiTheme="minorHAnsi" w:hAnsiTheme="minorHAnsi" w:cs="Arial"/>
          <w:sz w:val="25"/>
          <w:szCs w:val="25"/>
        </w:rPr>
        <w:t xml:space="preserve"> Kč, </w:t>
      </w:r>
      <w:r w:rsidR="00AB4D34" w:rsidRPr="00F8229E">
        <w:rPr>
          <w:rFonts w:asciiTheme="minorHAnsi" w:hAnsiTheme="minorHAnsi"/>
          <w:sz w:val="25"/>
          <w:szCs w:val="25"/>
        </w:rPr>
        <w:t xml:space="preserve">                                      </w:t>
      </w:r>
      <w:r w:rsidR="008B0921" w:rsidRPr="00F8229E">
        <w:rPr>
          <w:rFonts w:asciiTheme="minorHAnsi" w:hAnsiTheme="minorHAnsi"/>
          <w:sz w:val="25"/>
          <w:szCs w:val="25"/>
        </w:rPr>
        <w:t xml:space="preserve">   </w:t>
      </w:r>
      <w:r w:rsidR="00AB4D34" w:rsidRPr="00F8229E">
        <w:rPr>
          <w:rFonts w:asciiTheme="minorHAnsi" w:hAnsiTheme="minorHAnsi"/>
          <w:sz w:val="25"/>
          <w:szCs w:val="25"/>
        </w:rPr>
        <w:t xml:space="preserve">   </w:t>
      </w:r>
      <w:r w:rsidR="006D7187" w:rsidRPr="00F8229E">
        <w:rPr>
          <w:rFonts w:asciiTheme="minorHAnsi" w:hAnsiTheme="minorHAnsi"/>
          <w:sz w:val="25"/>
          <w:szCs w:val="25"/>
        </w:rPr>
        <w:t xml:space="preserve">                </w:t>
      </w:r>
      <w:r w:rsidR="004949D9" w:rsidRPr="00F8229E">
        <w:rPr>
          <w:rFonts w:asciiTheme="minorHAnsi" w:hAnsiTheme="minorHAnsi"/>
          <w:sz w:val="25"/>
          <w:szCs w:val="25"/>
        </w:rPr>
        <w:t xml:space="preserve">                                               </w:t>
      </w:r>
    </w:p>
    <w:p w:rsidR="00DC48FB" w:rsidRPr="00F8229E" w:rsidRDefault="00BF5DB6" w:rsidP="00DC48FB">
      <w:pPr>
        <w:spacing w:after="0" w:line="240" w:lineRule="auto"/>
        <w:jc w:val="both"/>
        <w:rPr>
          <w:rFonts w:asciiTheme="minorHAnsi" w:hAnsiTheme="minorHAnsi" w:cs="Arial"/>
          <w:sz w:val="25"/>
          <w:szCs w:val="25"/>
        </w:rPr>
      </w:pPr>
      <w:r w:rsidRPr="00F8229E">
        <w:rPr>
          <w:rFonts w:asciiTheme="minorHAnsi" w:hAnsiTheme="minorHAnsi"/>
          <w:b/>
          <w:sz w:val="25"/>
          <w:szCs w:val="25"/>
        </w:rPr>
        <w:t xml:space="preserve">ad 2) </w:t>
      </w:r>
      <w:r w:rsidRPr="00F8229E">
        <w:rPr>
          <w:rFonts w:asciiTheme="minorHAnsi" w:hAnsiTheme="minorHAnsi"/>
          <w:sz w:val="25"/>
          <w:szCs w:val="25"/>
        </w:rPr>
        <w:t xml:space="preserve">- </w:t>
      </w:r>
      <w:r w:rsidR="00DC48FB" w:rsidRPr="00F8229E">
        <w:rPr>
          <w:rFonts w:asciiTheme="minorHAnsi" w:hAnsiTheme="minorHAnsi"/>
          <w:sz w:val="25"/>
          <w:szCs w:val="25"/>
        </w:rPr>
        <w:t xml:space="preserve">ZO </w:t>
      </w:r>
      <w:r w:rsidR="00DC48FB" w:rsidRPr="00F8229E">
        <w:rPr>
          <w:rFonts w:asciiTheme="minorHAnsi" w:hAnsiTheme="minorHAnsi" w:cs="Arial"/>
          <w:sz w:val="25"/>
          <w:szCs w:val="25"/>
        </w:rPr>
        <w:t xml:space="preserve">po projednání schválilo </w:t>
      </w:r>
      <w:r w:rsidR="00E434C6" w:rsidRPr="00F8229E">
        <w:rPr>
          <w:rFonts w:asciiTheme="minorHAnsi" w:hAnsiTheme="minorHAnsi" w:cs="Arial"/>
          <w:sz w:val="25"/>
          <w:szCs w:val="25"/>
        </w:rPr>
        <w:t>navýšení</w:t>
      </w:r>
      <w:r w:rsidR="009D5BDE" w:rsidRPr="00F8229E">
        <w:rPr>
          <w:rFonts w:asciiTheme="minorHAnsi" w:hAnsiTheme="minorHAnsi" w:cs="Arial"/>
          <w:sz w:val="25"/>
          <w:szCs w:val="25"/>
        </w:rPr>
        <w:t xml:space="preserve"> výdajů</w:t>
      </w:r>
      <w:r w:rsidR="00E434C6" w:rsidRPr="00F8229E">
        <w:rPr>
          <w:rFonts w:asciiTheme="minorHAnsi" w:hAnsiTheme="minorHAnsi" w:cs="Arial"/>
          <w:sz w:val="25"/>
          <w:szCs w:val="25"/>
        </w:rPr>
        <w:t xml:space="preserve"> schodkového </w:t>
      </w:r>
      <w:r w:rsidR="009D5BDE" w:rsidRPr="00F8229E">
        <w:rPr>
          <w:rFonts w:asciiTheme="minorHAnsi" w:hAnsiTheme="minorHAnsi" w:cs="Arial"/>
          <w:sz w:val="25"/>
          <w:szCs w:val="25"/>
        </w:rPr>
        <w:t>r</w:t>
      </w:r>
      <w:r w:rsidR="00E434C6" w:rsidRPr="00F8229E">
        <w:rPr>
          <w:rFonts w:asciiTheme="minorHAnsi" w:hAnsiTheme="minorHAnsi" w:cs="Arial"/>
          <w:sz w:val="25"/>
          <w:szCs w:val="25"/>
        </w:rPr>
        <w:t>ozpočtu</w:t>
      </w:r>
      <w:r w:rsidR="00DC48FB" w:rsidRPr="00F8229E">
        <w:rPr>
          <w:rFonts w:asciiTheme="minorHAnsi" w:hAnsiTheme="minorHAnsi" w:cs="Arial"/>
          <w:sz w:val="25"/>
          <w:szCs w:val="25"/>
        </w:rPr>
        <w:t xml:space="preserve"> obce na rok 202</w:t>
      </w:r>
      <w:r w:rsidR="00B256E3" w:rsidRPr="00F8229E">
        <w:rPr>
          <w:rFonts w:asciiTheme="minorHAnsi" w:hAnsiTheme="minorHAnsi" w:cs="Arial"/>
          <w:sz w:val="25"/>
          <w:szCs w:val="25"/>
        </w:rPr>
        <w:t>3</w:t>
      </w:r>
      <w:r w:rsidR="00DC48FB" w:rsidRPr="00F8229E">
        <w:rPr>
          <w:rFonts w:asciiTheme="minorHAnsi" w:hAnsiTheme="minorHAnsi" w:cs="Arial"/>
          <w:sz w:val="25"/>
          <w:szCs w:val="25"/>
        </w:rPr>
        <w:t xml:space="preserve"> </w:t>
      </w:r>
      <w:r w:rsidR="008B7E21" w:rsidRPr="00F8229E">
        <w:rPr>
          <w:rFonts w:asciiTheme="minorHAnsi" w:hAnsiTheme="minorHAnsi" w:cs="Arial"/>
          <w:sz w:val="25"/>
          <w:szCs w:val="25"/>
        </w:rPr>
        <w:t>oproti</w:t>
      </w:r>
      <w:r w:rsidR="00DC48FB" w:rsidRPr="00F8229E">
        <w:rPr>
          <w:rFonts w:asciiTheme="minorHAnsi" w:hAnsiTheme="minorHAnsi" w:cs="Arial"/>
          <w:sz w:val="25"/>
          <w:szCs w:val="25"/>
        </w:rPr>
        <w:t xml:space="preserve"> zveřejněné</w:t>
      </w:r>
      <w:r w:rsidR="008B7E21" w:rsidRPr="00F8229E">
        <w:rPr>
          <w:rFonts w:asciiTheme="minorHAnsi" w:hAnsiTheme="minorHAnsi" w:cs="Arial"/>
          <w:sz w:val="25"/>
          <w:szCs w:val="25"/>
        </w:rPr>
        <w:t>mu</w:t>
      </w:r>
      <w:r w:rsidR="00DC48FB" w:rsidRPr="00F8229E">
        <w:rPr>
          <w:rFonts w:asciiTheme="minorHAnsi" w:hAnsiTheme="minorHAnsi" w:cs="Arial"/>
          <w:sz w:val="25"/>
          <w:szCs w:val="25"/>
        </w:rPr>
        <w:t xml:space="preserve"> návrhu</w:t>
      </w:r>
      <w:r w:rsidR="00E434C6" w:rsidRPr="00F8229E">
        <w:rPr>
          <w:rFonts w:asciiTheme="minorHAnsi" w:hAnsiTheme="minorHAnsi" w:cs="Arial"/>
          <w:sz w:val="25"/>
          <w:szCs w:val="25"/>
        </w:rPr>
        <w:t xml:space="preserve"> o 140 000 Kč</w:t>
      </w:r>
      <w:r w:rsidR="00DC48FB" w:rsidRPr="00F8229E">
        <w:rPr>
          <w:rFonts w:asciiTheme="minorHAnsi" w:hAnsiTheme="minorHAnsi" w:cs="Arial"/>
          <w:sz w:val="25"/>
          <w:szCs w:val="25"/>
        </w:rPr>
        <w:t>. Schodek rozpočtu bude hrazen z přebytku hospodaření předchozích let.</w:t>
      </w:r>
    </w:p>
    <w:p w:rsidR="00DC48FB" w:rsidRPr="00F8229E" w:rsidRDefault="00DC48FB" w:rsidP="00DC48FB">
      <w:pPr>
        <w:spacing w:after="0" w:line="240" w:lineRule="auto"/>
        <w:rPr>
          <w:rFonts w:asciiTheme="minorHAnsi" w:hAnsiTheme="minorHAnsi" w:cs="Arial"/>
          <w:sz w:val="25"/>
          <w:szCs w:val="25"/>
        </w:rPr>
      </w:pPr>
      <w:r w:rsidRPr="00F8229E">
        <w:rPr>
          <w:rFonts w:asciiTheme="minorHAnsi" w:hAnsiTheme="minorHAnsi" w:cs="Arial"/>
          <w:sz w:val="25"/>
          <w:szCs w:val="25"/>
        </w:rPr>
        <w:t xml:space="preserve">Schválený </w:t>
      </w:r>
      <w:r w:rsidR="00A96887" w:rsidRPr="00F8229E">
        <w:rPr>
          <w:rFonts w:asciiTheme="minorHAnsi" w:hAnsiTheme="minorHAnsi" w:cs="Arial"/>
          <w:sz w:val="25"/>
          <w:szCs w:val="25"/>
        </w:rPr>
        <w:t>rozpočet:</w:t>
      </w:r>
    </w:p>
    <w:p w:rsidR="00DC48FB" w:rsidRPr="00F8229E" w:rsidRDefault="00DC48FB" w:rsidP="00DC48FB">
      <w:pPr>
        <w:spacing w:after="0" w:line="240" w:lineRule="auto"/>
        <w:rPr>
          <w:rFonts w:asciiTheme="minorHAnsi" w:hAnsiTheme="minorHAnsi" w:cs="Arial"/>
          <w:sz w:val="25"/>
          <w:szCs w:val="25"/>
        </w:rPr>
      </w:pPr>
      <w:r w:rsidRPr="00F8229E">
        <w:rPr>
          <w:rFonts w:asciiTheme="minorHAnsi" w:hAnsiTheme="minorHAnsi" w:cs="Arial"/>
          <w:sz w:val="25"/>
          <w:szCs w:val="25"/>
        </w:rPr>
        <w:t xml:space="preserve">  </w:t>
      </w:r>
      <w:proofErr w:type="gramStart"/>
      <w:r w:rsidRPr="00F8229E">
        <w:rPr>
          <w:rFonts w:asciiTheme="minorHAnsi" w:hAnsiTheme="minorHAnsi" w:cs="Arial"/>
          <w:sz w:val="25"/>
          <w:szCs w:val="25"/>
        </w:rPr>
        <w:t>Příjmy    1</w:t>
      </w:r>
      <w:r w:rsidR="004422CB" w:rsidRPr="00F8229E">
        <w:rPr>
          <w:rFonts w:asciiTheme="minorHAnsi" w:hAnsiTheme="minorHAnsi" w:cs="Arial"/>
          <w:sz w:val="25"/>
          <w:szCs w:val="25"/>
        </w:rPr>
        <w:t>5</w:t>
      </w:r>
      <w:r w:rsidRPr="00F8229E">
        <w:rPr>
          <w:rFonts w:asciiTheme="minorHAnsi" w:hAnsiTheme="minorHAnsi" w:cs="Arial"/>
          <w:sz w:val="25"/>
          <w:szCs w:val="25"/>
        </w:rPr>
        <w:t> </w:t>
      </w:r>
      <w:r w:rsidR="004422CB" w:rsidRPr="00F8229E">
        <w:rPr>
          <w:rFonts w:asciiTheme="minorHAnsi" w:hAnsiTheme="minorHAnsi" w:cs="Arial"/>
          <w:sz w:val="25"/>
          <w:szCs w:val="25"/>
        </w:rPr>
        <w:t>283</w:t>
      </w:r>
      <w:r w:rsidRPr="00F8229E">
        <w:rPr>
          <w:rFonts w:asciiTheme="minorHAnsi" w:hAnsiTheme="minorHAnsi" w:cs="Arial"/>
          <w:sz w:val="25"/>
          <w:szCs w:val="25"/>
        </w:rPr>
        <w:t> </w:t>
      </w:r>
      <w:r w:rsidR="004422CB" w:rsidRPr="00F8229E">
        <w:rPr>
          <w:rFonts w:asciiTheme="minorHAnsi" w:hAnsiTheme="minorHAnsi" w:cs="Arial"/>
          <w:sz w:val="25"/>
          <w:szCs w:val="25"/>
        </w:rPr>
        <w:t>1</w:t>
      </w:r>
      <w:r w:rsidRPr="00F8229E">
        <w:rPr>
          <w:rFonts w:asciiTheme="minorHAnsi" w:hAnsiTheme="minorHAnsi" w:cs="Arial"/>
          <w:sz w:val="25"/>
          <w:szCs w:val="25"/>
        </w:rPr>
        <w:t>00</w:t>
      </w:r>
      <w:proofErr w:type="gramEnd"/>
      <w:r w:rsidRPr="00F8229E">
        <w:rPr>
          <w:rFonts w:asciiTheme="minorHAnsi" w:hAnsiTheme="minorHAnsi" w:cs="Arial"/>
          <w:sz w:val="25"/>
          <w:szCs w:val="25"/>
        </w:rPr>
        <w:t xml:space="preserve"> Kč                                                              </w:t>
      </w:r>
      <w:r w:rsidRPr="00F8229E">
        <w:rPr>
          <w:rFonts w:asciiTheme="minorHAnsi" w:hAnsiTheme="minorHAnsi" w:cs="Arial"/>
          <w:sz w:val="25"/>
          <w:szCs w:val="25"/>
        </w:rPr>
        <w:tab/>
        <w:t xml:space="preserve">                                                </w:t>
      </w:r>
    </w:p>
    <w:p w:rsidR="004B6B84" w:rsidRPr="00F8229E" w:rsidRDefault="00DC48FB" w:rsidP="00DC48FB">
      <w:pPr>
        <w:spacing w:after="0" w:line="240" w:lineRule="auto"/>
        <w:rPr>
          <w:rFonts w:asciiTheme="minorHAnsi" w:hAnsiTheme="minorHAnsi" w:cs="Arial"/>
          <w:sz w:val="25"/>
          <w:szCs w:val="25"/>
        </w:rPr>
      </w:pPr>
      <w:r w:rsidRPr="00F8229E">
        <w:rPr>
          <w:rFonts w:asciiTheme="minorHAnsi" w:hAnsiTheme="minorHAnsi" w:cs="Arial"/>
          <w:sz w:val="25"/>
          <w:szCs w:val="25"/>
        </w:rPr>
        <w:t xml:space="preserve">  </w:t>
      </w:r>
      <w:proofErr w:type="gramStart"/>
      <w:r w:rsidRPr="00F8229E">
        <w:rPr>
          <w:rFonts w:asciiTheme="minorHAnsi" w:hAnsiTheme="minorHAnsi" w:cs="Arial"/>
          <w:sz w:val="25"/>
          <w:szCs w:val="25"/>
        </w:rPr>
        <w:t xml:space="preserve">Výdaje   </w:t>
      </w:r>
      <w:r w:rsidR="004422CB" w:rsidRPr="00F8229E">
        <w:rPr>
          <w:rFonts w:asciiTheme="minorHAnsi" w:hAnsiTheme="minorHAnsi" w:cs="Arial"/>
          <w:sz w:val="25"/>
          <w:szCs w:val="25"/>
        </w:rPr>
        <w:t>19</w:t>
      </w:r>
      <w:r w:rsidRPr="00F8229E">
        <w:rPr>
          <w:rFonts w:asciiTheme="minorHAnsi" w:hAnsiTheme="minorHAnsi" w:cs="Arial"/>
          <w:sz w:val="25"/>
          <w:szCs w:val="25"/>
        </w:rPr>
        <w:t> </w:t>
      </w:r>
      <w:r w:rsidR="00483EF4" w:rsidRPr="00F8229E">
        <w:rPr>
          <w:rFonts w:asciiTheme="minorHAnsi" w:hAnsiTheme="minorHAnsi" w:cs="Arial"/>
          <w:sz w:val="25"/>
          <w:szCs w:val="25"/>
        </w:rPr>
        <w:t>7</w:t>
      </w:r>
      <w:r w:rsidR="00A73C4A" w:rsidRPr="00F8229E">
        <w:rPr>
          <w:rFonts w:asciiTheme="minorHAnsi" w:hAnsiTheme="minorHAnsi" w:cs="Arial"/>
          <w:sz w:val="25"/>
          <w:szCs w:val="25"/>
        </w:rPr>
        <w:t>8</w:t>
      </w:r>
      <w:r w:rsidR="004422CB" w:rsidRPr="00F8229E">
        <w:rPr>
          <w:rFonts w:asciiTheme="minorHAnsi" w:hAnsiTheme="minorHAnsi" w:cs="Arial"/>
          <w:sz w:val="25"/>
          <w:szCs w:val="25"/>
        </w:rPr>
        <w:t>5</w:t>
      </w:r>
      <w:r w:rsidRPr="00F8229E">
        <w:rPr>
          <w:rFonts w:asciiTheme="minorHAnsi" w:hAnsiTheme="minorHAnsi" w:cs="Arial"/>
          <w:sz w:val="25"/>
          <w:szCs w:val="25"/>
        </w:rPr>
        <w:t> </w:t>
      </w:r>
      <w:r w:rsidR="004933E0" w:rsidRPr="00F8229E">
        <w:rPr>
          <w:rFonts w:asciiTheme="minorHAnsi" w:hAnsiTheme="minorHAnsi" w:cs="Arial"/>
          <w:sz w:val="25"/>
          <w:szCs w:val="25"/>
        </w:rPr>
        <w:t>1</w:t>
      </w:r>
      <w:r w:rsidR="004422CB" w:rsidRPr="00F8229E">
        <w:rPr>
          <w:rFonts w:asciiTheme="minorHAnsi" w:hAnsiTheme="minorHAnsi" w:cs="Arial"/>
          <w:sz w:val="25"/>
          <w:szCs w:val="25"/>
        </w:rPr>
        <w:t>62</w:t>
      </w:r>
      <w:proofErr w:type="gramEnd"/>
      <w:r w:rsidRPr="00F8229E">
        <w:rPr>
          <w:rFonts w:asciiTheme="minorHAnsi" w:hAnsiTheme="minorHAnsi" w:cs="Arial"/>
          <w:sz w:val="25"/>
          <w:szCs w:val="25"/>
        </w:rPr>
        <w:t xml:space="preserve"> Kč</w:t>
      </w:r>
    </w:p>
    <w:p w:rsidR="006D6256" w:rsidRPr="00F8229E" w:rsidRDefault="00BF5DB6" w:rsidP="006D6256">
      <w:pPr>
        <w:spacing w:after="0"/>
        <w:rPr>
          <w:rFonts w:asciiTheme="minorHAnsi" w:hAnsiTheme="minorHAnsi" w:cs="Arial"/>
          <w:color w:val="FF0000"/>
          <w:sz w:val="25"/>
          <w:szCs w:val="25"/>
        </w:rPr>
      </w:pPr>
      <w:r w:rsidRPr="00F8229E">
        <w:rPr>
          <w:rFonts w:asciiTheme="minorHAnsi" w:hAnsiTheme="minorHAnsi"/>
          <w:b/>
          <w:sz w:val="25"/>
          <w:szCs w:val="25"/>
        </w:rPr>
        <w:t xml:space="preserve">ad 3) </w:t>
      </w:r>
      <w:r w:rsidR="005715CB" w:rsidRPr="00F8229E">
        <w:rPr>
          <w:rFonts w:asciiTheme="minorHAnsi" w:hAnsiTheme="minorHAnsi"/>
          <w:sz w:val="25"/>
          <w:szCs w:val="25"/>
        </w:rPr>
        <w:t>-</w:t>
      </w:r>
      <w:r w:rsidRPr="00F8229E">
        <w:rPr>
          <w:rFonts w:asciiTheme="minorHAnsi" w:hAnsiTheme="minorHAnsi"/>
          <w:sz w:val="25"/>
          <w:szCs w:val="25"/>
        </w:rPr>
        <w:t xml:space="preserve"> </w:t>
      </w:r>
      <w:r w:rsidR="005715CB" w:rsidRPr="00F8229E">
        <w:rPr>
          <w:rFonts w:asciiTheme="minorHAnsi" w:hAnsiTheme="minorHAnsi"/>
          <w:sz w:val="25"/>
          <w:szCs w:val="25"/>
        </w:rPr>
        <w:t xml:space="preserve">ZO </w:t>
      </w:r>
      <w:r w:rsidR="00A73C4A" w:rsidRPr="00F8229E">
        <w:rPr>
          <w:rFonts w:asciiTheme="minorHAnsi" w:hAnsiTheme="minorHAnsi" w:cs="Arial"/>
          <w:sz w:val="25"/>
          <w:szCs w:val="25"/>
        </w:rPr>
        <w:t xml:space="preserve">schválilo finanční dar spolkům SDH Pohoří, SDH Tuhaň, Myslivecké sdružení </w:t>
      </w:r>
      <w:proofErr w:type="spellStart"/>
      <w:r w:rsidR="00A73C4A" w:rsidRPr="00F8229E">
        <w:rPr>
          <w:rFonts w:asciiTheme="minorHAnsi" w:hAnsiTheme="minorHAnsi" w:cs="Arial"/>
          <w:sz w:val="25"/>
          <w:szCs w:val="25"/>
        </w:rPr>
        <w:t>Pavlenka</w:t>
      </w:r>
      <w:proofErr w:type="spellEnd"/>
      <w:r w:rsidR="00A73C4A" w:rsidRPr="00F8229E">
        <w:rPr>
          <w:rFonts w:asciiTheme="minorHAnsi" w:hAnsiTheme="minorHAnsi" w:cs="Arial"/>
          <w:sz w:val="25"/>
          <w:szCs w:val="25"/>
        </w:rPr>
        <w:t xml:space="preserve">, z. </w:t>
      </w:r>
      <w:proofErr w:type="gramStart"/>
      <w:r w:rsidR="00A73C4A" w:rsidRPr="00F8229E">
        <w:rPr>
          <w:rFonts w:asciiTheme="minorHAnsi" w:hAnsiTheme="minorHAnsi" w:cs="Arial"/>
          <w:sz w:val="25"/>
          <w:szCs w:val="25"/>
        </w:rPr>
        <w:t>s.</w:t>
      </w:r>
      <w:proofErr w:type="gramEnd"/>
      <w:r w:rsidR="00A73C4A" w:rsidRPr="00F8229E">
        <w:rPr>
          <w:rFonts w:asciiTheme="minorHAnsi" w:hAnsiTheme="minorHAnsi" w:cs="Arial"/>
          <w:sz w:val="25"/>
          <w:szCs w:val="25"/>
        </w:rPr>
        <w:t xml:space="preserve"> a Za malebný </w:t>
      </w:r>
      <w:proofErr w:type="spellStart"/>
      <w:r w:rsidR="00A73C4A" w:rsidRPr="00F8229E">
        <w:rPr>
          <w:rFonts w:asciiTheme="minorHAnsi" w:hAnsiTheme="minorHAnsi" w:cs="Arial"/>
          <w:sz w:val="25"/>
          <w:szCs w:val="25"/>
        </w:rPr>
        <w:t>Bezděčín</w:t>
      </w:r>
      <w:proofErr w:type="spellEnd"/>
      <w:r w:rsidR="00A73C4A" w:rsidRPr="00F8229E">
        <w:rPr>
          <w:rFonts w:asciiTheme="minorHAnsi" w:hAnsiTheme="minorHAnsi" w:cs="Arial"/>
          <w:sz w:val="25"/>
          <w:szCs w:val="25"/>
        </w:rPr>
        <w:t xml:space="preserve">, z. s. na základě </w:t>
      </w:r>
      <w:r w:rsidR="006D6256" w:rsidRPr="00F8229E">
        <w:rPr>
          <w:rFonts w:asciiTheme="minorHAnsi" w:hAnsiTheme="minorHAnsi" w:cs="Arial"/>
          <w:sz w:val="25"/>
          <w:szCs w:val="25"/>
        </w:rPr>
        <w:t xml:space="preserve">předložených </w:t>
      </w:r>
      <w:r w:rsidR="00A73C4A" w:rsidRPr="00F8229E">
        <w:rPr>
          <w:rFonts w:asciiTheme="minorHAnsi" w:hAnsiTheme="minorHAnsi" w:cs="Arial"/>
          <w:sz w:val="25"/>
          <w:szCs w:val="25"/>
        </w:rPr>
        <w:t xml:space="preserve">žádostí pro rok 2023 </w:t>
      </w:r>
      <w:r w:rsidR="006D6256" w:rsidRPr="00F8229E">
        <w:rPr>
          <w:rFonts w:asciiTheme="minorHAnsi" w:hAnsiTheme="minorHAnsi" w:cs="Arial"/>
          <w:sz w:val="25"/>
          <w:szCs w:val="25"/>
        </w:rPr>
        <w:t xml:space="preserve"> </w:t>
      </w:r>
      <w:r w:rsidR="006D6256" w:rsidRPr="00F8229E">
        <w:rPr>
          <w:rFonts w:asciiTheme="minorHAnsi" w:hAnsiTheme="minorHAnsi" w:cs="Arial"/>
          <w:color w:val="FF0000"/>
          <w:sz w:val="25"/>
          <w:szCs w:val="25"/>
        </w:rPr>
        <w:t xml:space="preserve"> </w:t>
      </w:r>
    </w:p>
    <w:p w:rsidR="006D6256" w:rsidRPr="00F8229E" w:rsidRDefault="00F8229E" w:rsidP="006D6256">
      <w:pPr>
        <w:spacing w:after="0"/>
        <w:rPr>
          <w:rFonts w:asciiTheme="minorHAnsi" w:hAnsiTheme="minorHAnsi" w:cs="Arial"/>
          <w:color w:val="FF0000"/>
          <w:sz w:val="25"/>
          <w:szCs w:val="25"/>
        </w:rPr>
      </w:pPr>
      <w:r w:rsidRPr="00F8229E">
        <w:rPr>
          <w:rFonts w:asciiTheme="minorHAnsi" w:hAnsiTheme="minorHAnsi"/>
          <w:b/>
          <w:sz w:val="25"/>
          <w:szCs w:val="25"/>
        </w:rPr>
        <w:t>ad 4) -</w:t>
      </w:r>
      <w:r w:rsidR="006D6256" w:rsidRPr="00F8229E">
        <w:rPr>
          <w:rFonts w:asciiTheme="minorHAnsi" w:hAnsiTheme="minorHAnsi" w:cs="Arial"/>
          <w:color w:val="FF0000"/>
          <w:sz w:val="25"/>
          <w:szCs w:val="25"/>
        </w:rPr>
        <w:t xml:space="preserve"> </w:t>
      </w:r>
      <w:r w:rsidR="006D6256" w:rsidRPr="00F8229E">
        <w:rPr>
          <w:rFonts w:asciiTheme="minorHAnsi" w:hAnsiTheme="minorHAnsi" w:cs="Arial"/>
          <w:sz w:val="25"/>
          <w:szCs w:val="25"/>
        </w:rPr>
        <w:t>ZO prozatím neschválilo žádost o finanční dar spolku TJ Sokol Stružinec z důvodu nesplnění zákonných podmínek pro udělení finančního daru.</w:t>
      </w:r>
    </w:p>
    <w:p w:rsidR="004B6B84" w:rsidRPr="00F8229E" w:rsidRDefault="00BF5DB6" w:rsidP="00BF355B">
      <w:pPr>
        <w:spacing w:after="0"/>
        <w:rPr>
          <w:rFonts w:asciiTheme="minorHAnsi" w:hAnsiTheme="minorHAnsi" w:cs="Arial"/>
          <w:sz w:val="25"/>
          <w:szCs w:val="25"/>
        </w:rPr>
      </w:pPr>
      <w:r w:rsidRPr="00F8229E">
        <w:rPr>
          <w:rFonts w:asciiTheme="minorHAnsi" w:hAnsiTheme="minorHAnsi"/>
          <w:b/>
          <w:sz w:val="25"/>
          <w:szCs w:val="25"/>
        </w:rPr>
        <w:t xml:space="preserve">ad </w:t>
      </w:r>
      <w:r w:rsidR="00F8229E" w:rsidRPr="00F8229E">
        <w:rPr>
          <w:rFonts w:asciiTheme="minorHAnsi" w:hAnsiTheme="minorHAnsi"/>
          <w:b/>
          <w:sz w:val="25"/>
          <w:szCs w:val="25"/>
        </w:rPr>
        <w:t>5</w:t>
      </w:r>
      <w:r w:rsidRPr="00F8229E">
        <w:rPr>
          <w:rFonts w:asciiTheme="minorHAnsi" w:hAnsiTheme="minorHAnsi"/>
          <w:b/>
          <w:sz w:val="25"/>
          <w:szCs w:val="25"/>
        </w:rPr>
        <w:t xml:space="preserve">) </w:t>
      </w:r>
      <w:r w:rsidR="006D6256" w:rsidRPr="00F8229E">
        <w:rPr>
          <w:rFonts w:asciiTheme="minorHAnsi" w:hAnsiTheme="minorHAnsi"/>
          <w:sz w:val="25"/>
          <w:szCs w:val="25"/>
        </w:rPr>
        <w:t>-</w:t>
      </w:r>
      <w:r w:rsidRPr="00F8229E">
        <w:rPr>
          <w:rFonts w:asciiTheme="minorHAnsi" w:hAnsiTheme="minorHAnsi"/>
          <w:sz w:val="25"/>
          <w:szCs w:val="25"/>
        </w:rPr>
        <w:t xml:space="preserve"> </w:t>
      </w:r>
      <w:r w:rsidR="00181661" w:rsidRPr="00F8229E">
        <w:rPr>
          <w:rFonts w:asciiTheme="minorHAnsi" w:hAnsiTheme="minorHAnsi"/>
          <w:sz w:val="25"/>
          <w:szCs w:val="25"/>
        </w:rPr>
        <w:t>ZO</w:t>
      </w:r>
      <w:r w:rsidR="006D6256" w:rsidRPr="00F8229E">
        <w:rPr>
          <w:rFonts w:asciiTheme="minorHAnsi" w:hAnsiTheme="minorHAnsi"/>
          <w:sz w:val="25"/>
          <w:szCs w:val="25"/>
        </w:rPr>
        <w:t xml:space="preserve"> schválilo Veřejnoprávní smlouvu o výkonu úkolů městské policie, uzavřen</w:t>
      </w:r>
      <w:r w:rsidR="009D5BDE" w:rsidRPr="00F8229E">
        <w:rPr>
          <w:rFonts w:asciiTheme="minorHAnsi" w:hAnsiTheme="minorHAnsi"/>
          <w:sz w:val="25"/>
          <w:szCs w:val="25"/>
        </w:rPr>
        <w:t>ou</w:t>
      </w:r>
      <w:r w:rsidR="006D6256" w:rsidRPr="00F8229E">
        <w:rPr>
          <w:rFonts w:asciiTheme="minorHAnsi" w:hAnsiTheme="minorHAnsi"/>
          <w:sz w:val="25"/>
          <w:szCs w:val="25"/>
        </w:rPr>
        <w:t xml:space="preserve"> mezi </w:t>
      </w:r>
      <w:r w:rsidR="009D5BDE" w:rsidRPr="00F8229E">
        <w:rPr>
          <w:rFonts w:asciiTheme="minorHAnsi" w:hAnsiTheme="minorHAnsi"/>
          <w:sz w:val="25"/>
          <w:szCs w:val="25"/>
        </w:rPr>
        <w:t>M</w:t>
      </w:r>
      <w:r w:rsidR="006D6256" w:rsidRPr="00F8229E">
        <w:rPr>
          <w:rFonts w:asciiTheme="minorHAnsi" w:hAnsiTheme="minorHAnsi"/>
          <w:sz w:val="25"/>
          <w:szCs w:val="25"/>
        </w:rPr>
        <w:t xml:space="preserve">ěstem Semily a </w:t>
      </w:r>
      <w:r w:rsidR="009D5BDE" w:rsidRPr="00F8229E">
        <w:rPr>
          <w:rFonts w:asciiTheme="minorHAnsi" w:hAnsiTheme="minorHAnsi"/>
          <w:sz w:val="25"/>
          <w:szCs w:val="25"/>
        </w:rPr>
        <w:t>O</w:t>
      </w:r>
      <w:r w:rsidR="006D6256" w:rsidRPr="00F8229E">
        <w:rPr>
          <w:rFonts w:asciiTheme="minorHAnsi" w:hAnsiTheme="minorHAnsi"/>
          <w:sz w:val="25"/>
          <w:szCs w:val="25"/>
        </w:rPr>
        <w:t>bcí Stružinec</w:t>
      </w:r>
    </w:p>
    <w:p w:rsidR="0048284C" w:rsidRPr="00F8229E" w:rsidRDefault="007B7632" w:rsidP="0048284C">
      <w:pPr>
        <w:spacing w:after="0" w:line="240" w:lineRule="auto"/>
        <w:jc w:val="both"/>
        <w:rPr>
          <w:rFonts w:asciiTheme="minorHAnsi" w:eastAsia="Times New Roman" w:hAnsiTheme="minorHAnsi" w:cs="Arial"/>
          <w:sz w:val="25"/>
          <w:szCs w:val="25"/>
        </w:rPr>
      </w:pPr>
      <w:r w:rsidRPr="00F8229E">
        <w:rPr>
          <w:rFonts w:asciiTheme="minorHAnsi" w:hAnsiTheme="minorHAnsi"/>
          <w:b/>
          <w:sz w:val="25"/>
          <w:szCs w:val="25"/>
        </w:rPr>
        <w:t xml:space="preserve">ad </w:t>
      </w:r>
      <w:r w:rsidR="00F8229E" w:rsidRPr="00F8229E">
        <w:rPr>
          <w:rFonts w:asciiTheme="minorHAnsi" w:hAnsiTheme="minorHAnsi"/>
          <w:b/>
          <w:sz w:val="25"/>
          <w:szCs w:val="25"/>
        </w:rPr>
        <w:t>6</w:t>
      </w:r>
      <w:r w:rsidRPr="00F8229E">
        <w:rPr>
          <w:rFonts w:asciiTheme="minorHAnsi" w:hAnsiTheme="minorHAnsi"/>
          <w:b/>
          <w:sz w:val="25"/>
          <w:szCs w:val="25"/>
        </w:rPr>
        <w:t xml:space="preserve">) </w:t>
      </w:r>
      <w:r w:rsidR="00BF5DB6" w:rsidRPr="00F8229E">
        <w:rPr>
          <w:rFonts w:asciiTheme="minorHAnsi" w:hAnsiTheme="minorHAnsi"/>
          <w:sz w:val="25"/>
          <w:szCs w:val="25"/>
        </w:rPr>
        <w:t xml:space="preserve">- ZO </w:t>
      </w:r>
      <w:r w:rsidRPr="00F8229E">
        <w:rPr>
          <w:rFonts w:asciiTheme="minorHAnsi" w:hAnsiTheme="minorHAnsi"/>
          <w:bCs/>
          <w:sz w:val="25"/>
          <w:szCs w:val="25"/>
        </w:rPr>
        <w:t xml:space="preserve">schválilo </w:t>
      </w:r>
      <w:r w:rsidR="00F07C47" w:rsidRPr="00F8229E">
        <w:rPr>
          <w:rFonts w:asciiTheme="minorHAnsi" w:hAnsiTheme="minorHAnsi" w:cs="Arial"/>
          <w:sz w:val="25"/>
          <w:szCs w:val="25"/>
        </w:rPr>
        <w:t xml:space="preserve">návrh Obecně závazné vyhlášky č. 1/2023, o nočním klidu. </w:t>
      </w:r>
      <w:r w:rsidR="00F07C47" w:rsidRPr="00F8229E">
        <w:rPr>
          <w:rFonts w:asciiTheme="minorHAnsi" w:eastAsia="Times New Roman" w:hAnsiTheme="minorHAnsi" w:cs="Arial"/>
          <w:sz w:val="25"/>
          <w:szCs w:val="25"/>
        </w:rPr>
        <w:t>Stanovení výjimečných případů, při nichž je doba nočního klidu vymezena dobou kratší, a to tak, že na celém území obce od 3:00 do 6:00 hodin</w:t>
      </w:r>
      <w:r w:rsidR="00F07C47" w:rsidRPr="00F8229E">
        <w:rPr>
          <w:rFonts w:asciiTheme="minorHAnsi" w:hAnsiTheme="minorHAnsi"/>
          <w:sz w:val="25"/>
          <w:szCs w:val="25"/>
        </w:rPr>
        <w:t>, v noci ze</w:t>
      </w:r>
      <w:r w:rsidR="009D5BDE" w:rsidRPr="00F8229E">
        <w:rPr>
          <w:rFonts w:asciiTheme="minorHAnsi" w:hAnsiTheme="minorHAnsi"/>
          <w:sz w:val="25"/>
          <w:szCs w:val="25"/>
        </w:rPr>
        <w:t xml:space="preserve"> dne</w:t>
      </w:r>
      <w:r w:rsidR="00F07C47" w:rsidRPr="00F8229E">
        <w:rPr>
          <w:rFonts w:asciiTheme="minorHAnsi" w:hAnsiTheme="minorHAnsi"/>
          <w:sz w:val="25"/>
          <w:szCs w:val="25"/>
        </w:rPr>
        <w:t xml:space="preserve"> 30. dubna na den 1. května a ze dne 31. prosince na den 1. ledna a </w:t>
      </w:r>
      <w:r w:rsidR="00F07C47" w:rsidRPr="00F8229E">
        <w:rPr>
          <w:rFonts w:asciiTheme="minorHAnsi" w:eastAsia="Times New Roman" w:hAnsiTheme="minorHAnsi" w:cs="Arial"/>
          <w:sz w:val="25"/>
          <w:szCs w:val="25"/>
        </w:rPr>
        <w:t xml:space="preserve">na území stanovených částí obce pro rok 2023 od 3:00 do 6:00 hodin, a to v následujících případech: ze dne 1. července na den 2. července na území části obce Pohoří a </w:t>
      </w:r>
      <w:r w:rsidR="009D5BDE" w:rsidRPr="00F8229E">
        <w:rPr>
          <w:rFonts w:asciiTheme="minorHAnsi" w:eastAsia="Times New Roman" w:hAnsiTheme="minorHAnsi" w:cs="Arial"/>
          <w:sz w:val="25"/>
          <w:szCs w:val="25"/>
        </w:rPr>
        <w:t xml:space="preserve">ze dne </w:t>
      </w:r>
      <w:r w:rsidR="00F07C47" w:rsidRPr="00F8229E">
        <w:rPr>
          <w:rFonts w:asciiTheme="minorHAnsi" w:eastAsia="Times New Roman" w:hAnsiTheme="minorHAnsi" w:cs="Arial"/>
          <w:sz w:val="25"/>
          <w:szCs w:val="25"/>
        </w:rPr>
        <w:t>19. srpna na den 20. srpna na území části obce Pohoří</w:t>
      </w:r>
    </w:p>
    <w:p w:rsidR="00F07C47" w:rsidRPr="00F8229E" w:rsidRDefault="007B7632" w:rsidP="00F8229E">
      <w:pPr>
        <w:spacing w:after="0" w:line="240" w:lineRule="auto"/>
        <w:jc w:val="both"/>
        <w:rPr>
          <w:rFonts w:asciiTheme="minorHAnsi" w:eastAsia="Times New Roman" w:hAnsiTheme="minorHAnsi" w:cs="Arial"/>
          <w:sz w:val="25"/>
          <w:szCs w:val="25"/>
        </w:rPr>
      </w:pPr>
      <w:r w:rsidRPr="00F8229E">
        <w:rPr>
          <w:rFonts w:asciiTheme="minorHAnsi" w:hAnsiTheme="minorHAnsi"/>
          <w:b/>
          <w:sz w:val="25"/>
          <w:szCs w:val="25"/>
        </w:rPr>
        <w:t xml:space="preserve">ad </w:t>
      </w:r>
      <w:r w:rsidR="00F8229E" w:rsidRPr="00F8229E">
        <w:rPr>
          <w:rFonts w:asciiTheme="minorHAnsi" w:hAnsiTheme="minorHAnsi"/>
          <w:b/>
          <w:sz w:val="25"/>
          <w:szCs w:val="25"/>
        </w:rPr>
        <w:t>7</w:t>
      </w:r>
      <w:r w:rsidRPr="00F8229E">
        <w:rPr>
          <w:rFonts w:asciiTheme="minorHAnsi" w:hAnsiTheme="minorHAnsi"/>
          <w:b/>
          <w:sz w:val="25"/>
          <w:szCs w:val="25"/>
        </w:rPr>
        <w:t xml:space="preserve">) </w:t>
      </w:r>
      <w:r w:rsidRPr="00F8229E">
        <w:rPr>
          <w:rFonts w:asciiTheme="minorHAnsi" w:hAnsiTheme="minorHAnsi"/>
          <w:sz w:val="25"/>
          <w:szCs w:val="25"/>
        </w:rPr>
        <w:t>- ZO</w:t>
      </w:r>
      <w:r w:rsidR="0094014D" w:rsidRPr="00F8229E">
        <w:rPr>
          <w:rFonts w:asciiTheme="minorHAnsi" w:hAnsiTheme="minorHAnsi"/>
          <w:sz w:val="25"/>
          <w:szCs w:val="25"/>
        </w:rPr>
        <w:t xml:space="preserve"> </w:t>
      </w:r>
      <w:r w:rsidR="00F07C47" w:rsidRPr="00F8229E">
        <w:rPr>
          <w:rFonts w:asciiTheme="minorHAnsi" w:hAnsiTheme="minorHAnsi"/>
          <w:sz w:val="25"/>
          <w:szCs w:val="25"/>
        </w:rPr>
        <w:t>schválilo termíny jarní Besedy s občany ve stejném formátu</w:t>
      </w:r>
      <w:r w:rsidR="00CF213F" w:rsidRPr="00F8229E">
        <w:rPr>
          <w:rFonts w:asciiTheme="minorHAnsi" w:hAnsiTheme="minorHAnsi"/>
          <w:sz w:val="25"/>
          <w:szCs w:val="25"/>
        </w:rPr>
        <w:t>,</w:t>
      </w:r>
      <w:r w:rsidR="00F07C47" w:rsidRPr="00F8229E">
        <w:rPr>
          <w:rFonts w:asciiTheme="minorHAnsi" w:hAnsiTheme="minorHAnsi"/>
          <w:sz w:val="25"/>
          <w:szCs w:val="25"/>
        </w:rPr>
        <w:t xml:space="preserve"> jako tomu bylo v</w:t>
      </w:r>
      <w:r w:rsidR="00CF213F" w:rsidRPr="00F8229E">
        <w:rPr>
          <w:rFonts w:asciiTheme="minorHAnsi" w:hAnsiTheme="minorHAnsi"/>
          <w:sz w:val="25"/>
          <w:szCs w:val="25"/>
        </w:rPr>
        <w:t> </w:t>
      </w:r>
      <w:r w:rsidR="00F07C47" w:rsidRPr="00F8229E">
        <w:rPr>
          <w:rFonts w:asciiTheme="minorHAnsi" w:hAnsiTheme="minorHAnsi"/>
          <w:sz w:val="25"/>
          <w:szCs w:val="25"/>
        </w:rPr>
        <w:t>předchozích</w:t>
      </w:r>
      <w:r w:rsidR="00CF213F" w:rsidRPr="00F8229E">
        <w:rPr>
          <w:rFonts w:asciiTheme="minorHAnsi" w:hAnsiTheme="minorHAnsi"/>
          <w:sz w:val="25"/>
          <w:szCs w:val="25"/>
        </w:rPr>
        <w:t xml:space="preserve"> letech</w:t>
      </w:r>
      <w:r w:rsidR="00F07C47" w:rsidRPr="00F8229E">
        <w:rPr>
          <w:rFonts w:asciiTheme="minorHAnsi" w:hAnsiTheme="minorHAnsi"/>
          <w:sz w:val="25"/>
          <w:szCs w:val="25"/>
        </w:rPr>
        <w:t>:</w:t>
      </w:r>
    </w:p>
    <w:p w:rsidR="00F07C47" w:rsidRPr="00F8229E" w:rsidRDefault="00F07C47" w:rsidP="00F07C47">
      <w:pPr>
        <w:pStyle w:val="Normlnweb"/>
        <w:spacing w:before="0" w:beforeAutospacing="0" w:after="0" w:afterAutospacing="0"/>
        <w:rPr>
          <w:rFonts w:asciiTheme="minorHAnsi" w:hAnsiTheme="minorHAnsi"/>
          <w:sz w:val="25"/>
          <w:szCs w:val="25"/>
        </w:rPr>
      </w:pPr>
      <w:r w:rsidRPr="00F8229E">
        <w:rPr>
          <w:rFonts w:asciiTheme="minorHAnsi" w:hAnsiTheme="minorHAnsi"/>
          <w:sz w:val="25"/>
          <w:szCs w:val="25"/>
        </w:rPr>
        <w:t xml:space="preserve">             </w:t>
      </w:r>
      <w:r w:rsidR="00CF213F" w:rsidRPr="00F8229E">
        <w:rPr>
          <w:rFonts w:asciiTheme="minorHAnsi" w:hAnsiTheme="minorHAnsi"/>
          <w:sz w:val="25"/>
          <w:szCs w:val="25"/>
        </w:rPr>
        <w:t>8</w:t>
      </w:r>
      <w:r w:rsidRPr="00F8229E">
        <w:rPr>
          <w:rFonts w:asciiTheme="minorHAnsi" w:hAnsiTheme="minorHAnsi"/>
          <w:sz w:val="25"/>
          <w:szCs w:val="25"/>
        </w:rPr>
        <w:t xml:space="preserve">. </w:t>
      </w:r>
      <w:r w:rsidR="00CF213F" w:rsidRPr="00F8229E">
        <w:rPr>
          <w:rFonts w:asciiTheme="minorHAnsi" w:hAnsiTheme="minorHAnsi"/>
          <w:sz w:val="25"/>
          <w:szCs w:val="25"/>
        </w:rPr>
        <w:t>3</w:t>
      </w:r>
      <w:r w:rsidRPr="00F8229E">
        <w:rPr>
          <w:rFonts w:asciiTheme="minorHAnsi" w:hAnsiTheme="minorHAnsi"/>
          <w:sz w:val="25"/>
          <w:szCs w:val="25"/>
        </w:rPr>
        <w:t>. 20</w:t>
      </w:r>
      <w:r w:rsidR="00CF213F" w:rsidRPr="00F8229E">
        <w:rPr>
          <w:rFonts w:asciiTheme="minorHAnsi" w:hAnsiTheme="minorHAnsi"/>
          <w:sz w:val="25"/>
          <w:szCs w:val="25"/>
        </w:rPr>
        <w:t>23</w:t>
      </w:r>
      <w:r w:rsidRPr="00F8229E">
        <w:rPr>
          <w:rFonts w:asciiTheme="minorHAnsi" w:hAnsiTheme="minorHAnsi"/>
          <w:sz w:val="25"/>
          <w:szCs w:val="25"/>
        </w:rPr>
        <w:t xml:space="preserve"> na OÚ ve Stružinci od 17:00 hod.</w:t>
      </w:r>
    </w:p>
    <w:p w:rsidR="00044800" w:rsidRPr="00F8229E" w:rsidRDefault="00F07C47" w:rsidP="00CF213F">
      <w:pPr>
        <w:pStyle w:val="Normlnweb"/>
        <w:spacing w:before="0" w:beforeAutospacing="0" w:after="0" w:afterAutospacing="0"/>
        <w:rPr>
          <w:rFonts w:asciiTheme="minorHAnsi" w:hAnsiTheme="minorHAnsi"/>
          <w:sz w:val="25"/>
          <w:szCs w:val="25"/>
        </w:rPr>
      </w:pPr>
      <w:r w:rsidRPr="00F8229E">
        <w:rPr>
          <w:rFonts w:asciiTheme="minorHAnsi" w:hAnsiTheme="minorHAnsi"/>
          <w:sz w:val="25"/>
          <w:szCs w:val="25"/>
        </w:rPr>
        <w:t xml:space="preserve">             </w:t>
      </w:r>
      <w:r w:rsidR="00CF213F" w:rsidRPr="00F8229E">
        <w:rPr>
          <w:rFonts w:asciiTheme="minorHAnsi" w:hAnsiTheme="minorHAnsi"/>
          <w:sz w:val="25"/>
          <w:szCs w:val="25"/>
        </w:rPr>
        <w:t>9</w:t>
      </w:r>
      <w:r w:rsidRPr="00F8229E">
        <w:rPr>
          <w:rFonts w:asciiTheme="minorHAnsi" w:hAnsiTheme="minorHAnsi"/>
          <w:sz w:val="25"/>
          <w:szCs w:val="25"/>
        </w:rPr>
        <w:t xml:space="preserve">. </w:t>
      </w:r>
      <w:r w:rsidR="00CF213F" w:rsidRPr="00F8229E">
        <w:rPr>
          <w:rFonts w:asciiTheme="minorHAnsi" w:hAnsiTheme="minorHAnsi"/>
          <w:sz w:val="25"/>
          <w:szCs w:val="25"/>
        </w:rPr>
        <w:t>3</w:t>
      </w:r>
      <w:r w:rsidRPr="00F8229E">
        <w:rPr>
          <w:rFonts w:asciiTheme="minorHAnsi" w:hAnsiTheme="minorHAnsi"/>
          <w:sz w:val="25"/>
          <w:szCs w:val="25"/>
        </w:rPr>
        <w:t>. 20</w:t>
      </w:r>
      <w:r w:rsidR="00CF213F" w:rsidRPr="00F8229E">
        <w:rPr>
          <w:rFonts w:asciiTheme="minorHAnsi" w:hAnsiTheme="minorHAnsi"/>
          <w:sz w:val="25"/>
          <w:szCs w:val="25"/>
        </w:rPr>
        <w:t>23</w:t>
      </w:r>
      <w:r w:rsidRPr="00F8229E">
        <w:rPr>
          <w:rFonts w:asciiTheme="minorHAnsi" w:hAnsiTheme="minorHAnsi"/>
          <w:sz w:val="25"/>
          <w:szCs w:val="25"/>
        </w:rPr>
        <w:t xml:space="preserve"> v restauraci </w:t>
      </w:r>
      <w:proofErr w:type="spellStart"/>
      <w:r w:rsidRPr="00F8229E">
        <w:rPr>
          <w:rFonts w:asciiTheme="minorHAnsi" w:hAnsiTheme="minorHAnsi"/>
          <w:sz w:val="25"/>
          <w:szCs w:val="25"/>
        </w:rPr>
        <w:t>Tuhaňka</w:t>
      </w:r>
      <w:proofErr w:type="spellEnd"/>
      <w:r w:rsidRPr="00F8229E">
        <w:rPr>
          <w:rFonts w:asciiTheme="minorHAnsi" w:hAnsiTheme="minorHAnsi"/>
          <w:sz w:val="25"/>
          <w:szCs w:val="25"/>
        </w:rPr>
        <w:t xml:space="preserve"> od 17:00 hod.</w:t>
      </w:r>
    </w:p>
    <w:p w:rsidR="0011226A" w:rsidRPr="00F8229E" w:rsidRDefault="0011226A" w:rsidP="0011226A">
      <w:pPr>
        <w:spacing w:after="0" w:line="240" w:lineRule="auto"/>
        <w:rPr>
          <w:rFonts w:asciiTheme="minorHAnsi" w:hAnsiTheme="minorHAnsi" w:cs="Arial"/>
          <w:sz w:val="25"/>
          <w:szCs w:val="25"/>
        </w:rPr>
      </w:pPr>
      <w:r w:rsidRPr="00F8229E">
        <w:rPr>
          <w:rFonts w:asciiTheme="minorHAnsi" w:hAnsiTheme="minorHAnsi"/>
          <w:b/>
          <w:sz w:val="25"/>
          <w:szCs w:val="25"/>
        </w:rPr>
        <w:t xml:space="preserve">ad </w:t>
      </w:r>
      <w:r w:rsidR="00F8229E" w:rsidRPr="00F8229E">
        <w:rPr>
          <w:rFonts w:asciiTheme="minorHAnsi" w:hAnsiTheme="minorHAnsi"/>
          <w:b/>
          <w:sz w:val="25"/>
          <w:szCs w:val="25"/>
        </w:rPr>
        <w:t>8</w:t>
      </w:r>
      <w:r w:rsidRPr="00F8229E">
        <w:rPr>
          <w:rFonts w:asciiTheme="minorHAnsi" w:hAnsiTheme="minorHAnsi"/>
          <w:b/>
          <w:sz w:val="25"/>
          <w:szCs w:val="25"/>
        </w:rPr>
        <w:t xml:space="preserve">) </w:t>
      </w:r>
      <w:r w:rsidRPr="00F8229E">
        <w:rPr>
          <w:rFonts w:asciiTheme="minorHAnsi" w:hAnsiTheme="minorHAnsi" w:cs="Arial"/>
          <w:sz w:val="25"/>
          <w:szCs w:val="25"/>
        </w:rPr>
        <w:t xml:space="preserve">- ZO schválilo </w:t>
      </w:r>
      <w:r w:rsidR="00CF213F" w:rsidRPr="00F8229E">
        <w:rPr>
          <w:rFonts w:asciiTheme="minorHAnsi" w:hAnsiTheme="minorHAnsi" w:cs="Arial"/>
          <w:sz w:val="25"/>
          <w:szCs w:val="25"/>
        </w:rPr>
        <w:t xml:space="preserve">žádost pí. Křížkové o povolení rekonstrukce vnitřních prostor restaurace </w:t>
      </w:r>
      <w:proofErr w:type="spellStart"/>
      <w:r w:rsidR="00CF213F" w:rsidRPr="00F8229E">
        <w:rPr>
          <w:rFonts w:asciiTheme="minorHAnsi" w:hAnsiTheme="minorHAnsi" w:cs="Arial"/>
          <w:sz w:val="25"/>
          <w:szCs w:val="25"/>
        </w:rPr>
        <w:t>Tuhaňka</w:t>
      </w:r>
      <w:proofErr w:type="spellEnd"/>
    </w:p>
    <w:p w:rsidR="00B647A9" w:rsidRPr="00F8229E" w:rsidRDefault="00F8229E" w:rsidP="00F8229E">
      <w:pPr>
        <w:spacing w:after="0"/>
        <w:rPr>
          <w:rFonts w:asciiTheme="minorHAnsi" w:hAnsiTheme="minorHAnsi" w:cs="Arial"/>
          <w:sz w:val="25"/>
          <w:szCs w:val="25"/>
        </w:rPr>
      </w:pPr>
      <w:r w:rsidRPr="00F8229E">
        <w:rPr>
          <w:rFonts w:asciiTheme="minorHAnsi" w:hAnsiTheme="minorHAnsi"/>
          <w:b/>
          <w:sz w:val="25"/>
          <w:szCs w:val="25"/>
        </w:rPr>
        <w:t xml:space="preserve">ad </w:t>
      </w:r>
      <w:r w:rsidRPr="00F8229E">
        <w:rPr>
          <w:rFonts w:asciiTheme="minorHAnsi" w:hAnsiTheme="minorHAnsi"/>
          <w:b/>
          <w:sz w:val="25"/>
          <w:szCs w:val="25"/>
        </w:rPr>
        <w:t>9)</w:t>
      </w:r>
      <w:r w:rsidR="0011226A" w:rsidRPr="00F8229E">
        <w:rPr>
          <w:rFonts w:asciiTheme="minorHAnsi" w:hAnsiTheme="minorHAnsi" w:cs="Arial"/>
          <w:sz w:val="25"/>
          <w:szCs w:val="25"/>
        </w:rPr>
        <w:t xml:space="preserve"> - ZO schválilo </w:t>
      </w:r>
      <w:r w:rsidR="00CF213F" w:rsidRPr="00F8229E">
        <w:rPr>
          <w:rFonts w:asciiTheme="minorHAnsi" w:hAnsiTheme="minorHAnsi" w:cs="Arial"/>
          <w:sz w:val="25"/>
          <w:szCs w:val="25"/>
        </w:rPr>
        <w:t xml:space="preserve">finanční podporu na rekonstrukci vnitřních prostor restaurace </w:t>
      </w:r>
      <w:proofErr w:type="spellStart"/>
      <w:r w:rsidR="00CF213F" w:rsidRPr="00F8229E">
        <w:rPr>
          <w:rFonts w:asciiTheme="minorHAnsi" w:hAnsiTheme="minorHAnsi" w:cs="Arial"/>
          <w:sz w:val="25"/>
          <w:szCs w:val="25"/>
        </w:rPr>
        <w:t>Tuhaňka</w:t>
      </w:r>
      <w:proofErr w:type="spellEnd"/>
      <w:r w:rsidR="00CF213F" w:rsidRPr="00F8229E">
        <w:rPr>
          <w:rFonts w:asciiTheme="minorHAnsi" w:hAnsiTheme="minorHAnsi" w:cs="Arial"/>
          <w:sz w:val="25"/>
          <w:szCs w:val="25"/>
        </w:rPr>
        <w:t xml:space="preserve"> v max</w:t>
      </w:r>
      <w:r w:rsidR="009D5BDE" w:rsidRPr="00F8229E">
        <w:rPr>
          <w:rFonts w:asciiTheme="minorHAnsi" w:hAnsiTheme="minorHAnsi" w:cs="Arial"/>
          <w:sz w:val="25"/>
          <w:szCs w:val="25"/>
        </w:rPr>
        <w:t>imální</w:t>
      </w:r>
      <w:r w:rsidR="00CF213F" w:rsidRPr="00F8229E">
        <w:rPr>
          <w:rFonts w:asciiTheme="minorHAnsi" w:hAnsiTheme="minorHAnsi" w:cs="Arial"/>
          <w:sz w:val="25"/>
          <w:szCs w:val="25"/>
        </w:rPr>
        <w:t xml:space="preserve"> výši 50</w:t>
      </w:r>
      <w:r w:rsidR="009D5BDE" w:rsidRPr="00F8229E">
        <w:rPr>
          <w:rFonts w:asciiTheme="minorHAnsi" w:hAnsiTheme="minorHAnsi" w:cs="Arial"/>
          <w:sz w:val="25"/>
          <w:szCs w:val="25"/>
        </w:rPr>
        <w:t> </w:t>
      </w:r>
      <w:r w:rsidR="00CF213F" w:rsidRPr="00F8229E">
        <w:rPr>
          <w:rFonts w:asciiTheme="minorHAnsi" w:hAnsiTheme="minorHAnsi" w:cs="Arial"/>
          <w:sz w:val="25"/>
          <w:szCs w:val="25"/>
        </w:rPr>
        <w:t>000</w:t>
      </w:r>
      <w:r w:rsidR="009D5BDE" w:rsidRPr="00F8229E">
        <w:rPr>
          <w:rFonts w:asciiTheme="minorHAnsi" w:hAnsiTheme="minorHAnsi" w:cs="Arial"/>
          <w:sz w:val="25"/>
          <w:szCs w:val="25"/>
        </w:rPr>
        <w:t xml:space="preserve"> </w:t>
      </w:r>
      <w:r w:rsidR="00CF213F" w:rsidRPr="00F8229E">
        <w:rPr>
          <w:rFonts w:asciiTheme="minorHAnsi" w:hAnsiTheme="minorHAnsi" w:cs="Arial"/>
          <w:sz w:val="25"/>
          <w:szCs w:val="25"/>
        </w:rPr>
        <w:t>Kč na materiál spojený s </w:t>
      </w:r>
      <w:r w:rsidR="00862EFC" w:rsidRPr="00F8229E">
        <w:rPr>
          <w:rFonts w:asciiTheme="minorHAnsi" w:hAnsiTheme="minorHAnsi" w:cs="Arial"/>
          <w:sz w:val="25"/>
          <w:szCs w:val="25"/>
        </w:rPr>
        <w:t>nemovitostí</w:t>
      </w:r>
      <w:r w:rsidR="00CF213F" w:rsidRPr="00F8229E">
        <w:rPr>
          <w:rFonts w:asciiTheme="minorHAnsi" w:hAnsiTheme="minorHAnsi" w:cs="Arial"/>
          <w:sz w:val="25"/>
          <w:szCs w:val="25"/>
        </w:rPr>
        <w:t>.</w:t>
      </w:r>
      <w:r w:rsidR="0011226A" w:rsidRPr="00F8229E">
        <w:rPr>
          <w:rFonts w:asciiTheme="minorHAnsi" w:hAnsiTheme="minorHAnsi"/>
          <w:sz w:val="25"/>
          <w:szCs w:val="25"/>
        </w:rPr>
        <w:t xml:space="preserve">                                                                                                         </w:t>
      </w:r>
    </w:p>
    <w:p w:rsidR="00AD176F" w:rsidRPr="00F8229E" w:rsidRDefault="00F8229E" w:rsidP="00C53A03">
      <w:pPr>
        <w:spacing w:after="0" w:line="240" w:lineRule="auto"/>
        <w:rPr>
          <w:rFonts w:asciiTheme="minorHAnsi" w:hAnsiTheme="minorHAnsi" w:cs="Arial"/>
          <w:sz w:val="25"/>
          <w:szCs w:val="25"/>
        </w:rPr>
      </w:pPr>
      <w:r w:rsidRPr="00F8229E">
        <w:rPr>
          <w:rFonts w:asciiTheme="minorHAnsi" w:hAnsiTheme="minorHAnsi"/>
          <w:b/>
          <w:sz w:val="25"/>
          <w:szCs w:val="25"/>
        </w:rPr>
        <w:t xml:space="preserve">ad </w:t>
      </w:r>
      <w:r w:rsidRPr="00F8229E">
        <w:rPr>
          <w:rFonts w:asciiTheme="minorHAnsi" w:hAnsiTheme="minorHAnsi"/>
          <w:b/>
          <w:sz w:val="25"/>
          <w:szCs w:val="25"/>
        </w:rPr>
        <w:t>10)</w:t>
      </w:r>
      <w:r w:rsidR="0011226A" w:rsidRPr="00F8229E">
        <w:rPr>
          <w:rFonts w:asciiTheme="minorHAnsi" w:hAnsiTheme="minorHAnsi" w:cs="Arial"/>
          <w:sz w:val="25"/>
          <w:szCs w:val="25"/>
        </w:rPr>
        <w:t xml:space="preserve"> </w:t>
      </w:r>
      <w:r w:rsidR="00BF5DB6" w:rsidRPr="00F8229E">
        <w:rPr>
          <w:rFonts w:asciiTheme="minorHAnsi" w:hAnsiTheme="minorHAnsi" w:cs="Arial"/>
          <w:sz w:val="25"/>
          <w:szCs w:val="25"/>
        </w:rPr>
        <w:t xml:space="preserve">- ZO </w:t>
      </w:r>
      <w:r w:rsidR="00567714" w:rsidRPr="00F8229E">
        <w:rPr>
          <w:rFonts w:asciiTheme="minorHAnsi" w:hAnsiTheme="minorHAnsi" w:cs="Arial"/>
          <w:sz w:val="25"/>
          <w:szCs w:val="25"/>
        </w:rPr>
        <w:t>schválilo žádost p. Jaška o souhlas s realizací stavby, jako stavby podmíněně přípustného</w:t>
      </w:r>
      <w:r w:rsidR="004C1586" w:rsidRPr="00F8229E">
        <w:rPr>
          <w:rFonts w:asciiTheme="minorHAnsi" w:hAnsiTheme="minorHAnsi" w:cs="Arial"/>
          <w:sz w:val="25"/>
          <w:szCs w:val="25"/>
        </w:rPr>
        <w:t xml:space="preserve"> využití dané plochy dle územního plánu. Jedná se o výstavbu bytu do půdního prostoru v objektu č. p. 80 Tuhaň</w:t>
      </w:r>
    </w:p>
    <w:p w:rsidR="004C1586" w:rsidRPr="00F8229E" w:rsidRDefault="00F8229E" w:rsidP="004C1586">
      <w:pPr>
        <w:spacing w:after="0"/>
        <w:rPr>
          <w:rFonts w:ascii="Times New Roman" w:eastAsiaTheme="minorHAnsi" w:hAnsi="Times New Roman"/>
          <w:sz w:val="25"/>
          <w:szCs w:val="25"/>
        </w:rPr>
      </w:pPr>
      <w:r w:rsidRPr="00F8229E">
        <w:rPr>
          <w:rFonts w:asciiTheme="minorHAnsi" w:hAnsiTheme="minorHAnsi"/>
          <w:b/>
          <w:sz w:val="25"/>
          <w:szCs w:val="25"/>
        </w:rPr>
        <w:t xml:space="preserve">ad </w:t>
      </w:r>
      <w:r w:rsidRPr="00F8229E">
        <w:rPr>
          <w:rFonts w:asciiTheme="minorHAnsi" w:hAnsiTheme="minorHAnsi"/>
          <w:b/>
          <w:sz w:val="25"/>
          <w:szCs w:val="25"/>
        </w:rPr>
        <w:t>11</w:t>
      </w:r>
      <w:r w:rsidRPr="00F8229E">
        <w:rPr>
          <w:rFonts w:asciiTheme="minorHAnsi" w:hAnsiTheme="minorHAnsi"/>
          <w:b/>
          <w:sz w:val="25"/>
          <w:szCs w:val="25"/>
        </w:rPr>
        <w:t xml:space="preserve">) </w:t>
      </w:r>
      <w:r w:rsidR="004C1586" w:rsidRPr="00F8229E">
        <w:rPr>
          <w:rFonts w:asciiTheme="minorHAnsi" w:hAnsiTheme="minorHAnsi" w:cs="Arial"/>
          <w:sz w:val="25"/>
          <w:szCs w:val="25"/>
        </w:rPr>
        <w:t xml:space="preserve">- ZO </w:t>
      </w:r>
      <w:r w:rsidR="009D5BDE" w:rsidRPr="00F8229E">
        <w:rPr>
          <w:sz w:val="25"/>
          <w:szCs w:val="25"/>
        </w:rPr>
        <w:t>schválilo prodloužení doby termí</w:t>
      </w:r>
      <w:r w:rsidR="004C1586" w:rsidRPr="00F8229E">
        <w:rPr>
          <w:sz w:val="25"/>
          <w:szCs w:val="25"/>
        </w:rPr>
        <w:t>novaného vkladu</w:t>
      </w:r>
      <w:r w:rsidR="009D5BDE" w:rsidRPr="00F8229E">
        <w:rPr>
          <w:sz w:val="25"/>
          <w:szCs w:val="25"/>
        </w:rPr>
        <w:t xml:space="preserve"> u České spořitelny</w:t>
      </w:r>
      <w:r w:rsidR="004C1586" w:rsidRPr="00F8229E">
        <w:rPr>
          <w:sz w:val="25"/>
          <w:szCs w:val="25"/>
        </w:rPr>
        <w:t xml:space="preserve"> o další 3 měsíce</w:t>
      </w:r>
    </w:p>
    <w:p w:rsidR="00423F4A" w:rsidRPr="00F8229E" w:rsidRDefault="00F8229E" w:rsidP="00F8229E">
      <w:pPr>
        <w:pStyle w:val="Normlnweb"/>
        <w:spacing w:before="0" w:beforeAutospacing="0" w:after="0" w:afterAutospacing="0"/>
        <w:rPr>
          <w:rFonts w:asciiTheme="minorHAnsi" w:hAnsiTheme="minorHAnsi" w:cs="Arial"/>
          <w:sz w:val="25"/>
          <w:szCs w:val="25"/>
        </w:rPr>
      </w:pPr>
      <w:r w:rsidRPr="00F8229E">
        <w:rPr>
          <w:rFonts w:asciiTheme="minorHAnsi" w:hAnsiTheme="minorHAnsi"/>
          <w:b/>
          <w:sz w:val="25"/>
          <w:szCs w:val="25"/>
        </w:rPr>
        <w:t xml:space="preserve">ad </w:t>
      </w:r>
      <w:r w:rsidRPr="00F8229E">
        <w:rPr>
          <w:rFonts w:asciiTheme="minorHAnsi" w:hAnsiTheme="minorHAnsi"/>
          <w:b/>
          <w:sz w:val="25"/>
          <w:szCs w:val="25"/>
        </w:rPr>
        <w:t xml:space="preserve">12) </w:t>
      </w:r>
      <w:r w:rsidR="004C1586" w:rsidRPr="00F8229E">
        <w:rPr>
          <w:rFonts w:asciiTheme="minorHAnsi" w:hAnsiTheme="minorHAnsi" w:cs="Arial"/>
          <w:sz w:val="25"/>
          <w:szCs w:val="25"/>
        </w:rPr>
        <w:t>-</w:t>
      </w:r>
      <w:r w:rsidR="00423F4A" w:rsidRPr="00F8229E">
        <w:rPr>
          <w:rFonts w:asciiTheme="minorHAnsi" w:hAnsiTheme="minorHAnsi" w:cs="Arial"/>
          <w:sz w:val="25"/>
          <w:szCs w:val="25"/>
        </w:rPr>
        <w:t xml:space="preserve"> </w:t>
      </w:r>
      <w:r w:rsidR="00567714" w:rsidRPr="00F8229E">
        <w:rPr>
          <w:rFonts w:asciiTheme="minorHAnsi" w:hAnsiTheme="minorHAnsi" w:cs="Arial"/>
          <w:sz w:val="25"/>
          <w:szCs w:val="25"/>
        </w:rPr>
        <w:t>ZO bylo seznámeno s pravidelnou Zprávou o bezpečnostní situaci v obci za r. 2022, zpracovanou OO PČR, kdy s evidovanými 4 trestnými činy a 35 přestupky se v konečném hodnocení jedná o území se střední trestnou činností</w:t>
      </w:r>
      <w:r w:rsidR="00567714" w:rsidRPr="00F8229E">
        <w:rPr>
          <w:rFonts w:asciiTheme="minorHAnsi" w:hAnsiTheme="minorHAnsi"/>
          <w:sz w:val="25"/>
          <w:szCs w:val="25"/>
        </w:rPr>
        <w:t xml:space="preserve">                                                                                                                                              </w:t>
      </w:r>
    </w:p>
    <w:p w:rsidR="00B937BB" w:rsidRPr="00F8229E" w:rsidRDefault="00F8229E" w:rsidP="00F8229E">
      <w:pPr>
        <w:tabs>
          <w:tab w:val="left" w:pos="9072"/>
        </w:tabs>
        <w:spacing w:after="0" w:line="240" w:lineRule="auto"/>
        <w:rPr>
          <w:rFonts w:asciiTheme="minorHAnsi" w:hAnsiTheme="minorHAnsi" w:cs="Arial"/>
          <w:sz w:val="25"/>
          <w:szCs w:val="25"/>
        </w:rPr>
      </w:pPr>
      <w:r w:rsidRPr="00F8229E">
        <w:rPr>
          <w:rFonts w:asciiTheme="minorHAnsi" w:hAnsiTheme="minorHAnsi"/>
          <w:b/>
          <w:sz w:val="25"/>
          <w:szCs w:val="25"/>
        </w:rPr>
        <w:t xml:space="preserve">ad </w:t>
      </w:r>
      <w:r w:rsidRPr="00F8229E">
        <w:rPr>
          <w:rFonts w:asciiTheme="minorHAnsi" w:hAnsiTheme="minorHAnsi"/>
          <w:b/>
          <w:sz w:val="25"/>
          <w:szCs w:val="25"/>
        </w:rPr>
        <w:t>13</w:t>
      </w:r>
      <w:r w:rsidRPr="00F8229E">
        <w:rPr>
          <w:rFonts w:asciiTheme="minorHAnsi" w:hAnsiTheme="minorHAnsi"/>
          <w:b/>
          <w:sz w:val="25"/>
          <w:szCs w:val="25"/>
        </w:rPr>
        <w:t xml:space="preserve">) </w:t>
      </w:r>
      <w:r w:rsidR="00B937BB" w:rsidRPr="00F8229E">
        <w:rPr>
          <w:rFonts w:asciiTheme="minorHAnsi" w:hAnsiTheme="minorHAnsi" w:cs="Arial"/>
          <w:sz w:val="25"/>
          <w:szCs w:val="25"/>
        </w:rPr>
        <w:t xml:space="preserve">- ZO zamítlo </w:t>
      </w:r>
      <w:r w:rsidR="00947618" w:rsidRPr="00F8229E">
        <w:rPr>
          <w:rFonts w:asciiTheme="minorHAnsi" w:hAnsiTheme="minorHAnsi" w:cs="Arial"/>
          <w:sz w:val="25"/>
          <w:szCs w:val="25"/>
        </w:rPr>
        <w:t xml:space="preserve">dohodu o ukončení smlouvy pro umístění Z-Boxu a spolupráci při jeho provozování k 31. 3. 2023 </w:t>
      </w:r>
      <w:r w:rsidR="00FF7C08" w:rsidRPr="00F8229E">
        <w:rPr>
          <w:rFonts w:asciiTheme="minorHAnsi" w:hAnsiTheme="minorHAnsi" w:cs="Arial"/>
          <w:sz w:val="25"/>
          <w:szCs w:val="25"/>
        </w:rPr>
        <w:t xml:space="preserve">od firmy </w:t>
      </w:r>
      <w:proofErr w:type="spellStart"/>
      <w:r w:rsidR="00FF7C08" w:rsidRPr="00F8229E">
        <w:rPr>
          <w:rFonts w:asciiTheme="minorHAnsi" w:hAnsiTheme="minorHAnsi" w:cs="Arial"/>
          <w:sz w:val="25"/>
          <w:szCs w:val="25"/>
        </w:rPr>
        <w:t>Zásilkovna</w:t>
      </w:r>
      <w:proofErr w:type="spellEnd"/>
      <w:r w:rsidR="00FF7C08" w:rsidRPr="00F8229E">
        <w:rPr>
          <w:rFonts w:asciiTheme="minorHAnsi" w:hAnsiTheme="minorHAnsi" w:cs="Arial"/>
          <w:sz w:val="25"/>
          <w:szCs w:val="25"/>
        </w:rPr>
        <w:t xml:space="preserve"> s. r. o. </w:t>
      </w:r>
      <w:r w:rsidR="00947618" w:rsidRPr="00F8229E">
        <w:rPr>
          <w:rFonts w:asciiTheme="minorHAnsi" w:hAnsiTheme="minorHAnsi" w:cs="Arial"/>
          <w:sz w:val="25"/>
          <w:szCs w:val="25"/>
        </w:rPr>
        <w:t>a požaduje dodržení smlouvy s výpovědní lhůtou 6 měsíců</w:t>
      </w:r>
    </w:p>
    <w:p w:rsidR="00423F4A" w:rsidRPr="00F8229E" w:rsidRDefault="00F8229E" w:rsidP="00423F4A">
      <w:pPr>
        <w:tabs>
          <w:tab w:val="left" w:pos="9072"/>
        </w:tabs>
        <w:spacing w:after="0" w:line="240" w:lineRule="auto"/>
        <w:rPr>
          <w:rFonts w:asciiTheme="minorHAnsi" w:hAnsiTheme="minorHAnsi" w:cs="Arial"/>
          <w:sz w:val="25"/>
          <w:szCs w:val="25"/>
        </w:rPr>
      </w:pPr>
      <w:r w:rsidRPr="00F8229E">
        <w:rPr>
          <w:rFonts w:asciiTheme="minorHAnsi" w:hAnsiTheme="minorHAnsi"/>
          <w:b/>
          <w:sz w:val="25"/>
          <w:szCs w:val="25"/>
        </w:rPr>
        <w:t xml:space="preserve">ad </w:t>
      </w:r>
      <w:r w:rsidRPr="00F8229E">
        <w:rPr>
          <w:rFonts w:asciiTheme="minorHAnsi" w:hAnsiTheme="minorHAnsi"/>
          <w:b/>
          <w:sz w:val="25"/>
          <w:szCs w:val="25"/>
        </w:rPr>
        <w:t xml:space="preserve">14) </w:t>
      </w:r>
      <w:r w:rsidR="00423F4A" w:rsidRPr="00F8229E">
        <w:rPr>
          <w:rFonts w:asciiTheme="minorHAnsi" w:hAnsiTheme="minorHAnsi" w:cs="Arial"/>
          <w:sz w:val="25"/>
          <w:szCs w:val="25"/>
        </w:rPr>
        <w:t>- ZO schválilo termín př</w:t>
      </w:r>
      <w:r w:rsidR="0076219D" w:rsidRPr="00F8229E">
        <w:rPr>
          <w:rFonts w:asciiTheme="minorHAnsi" w:hAnsiTheme="minorHAnsi" w:cs="Arial"/>
          <w:sz w:val="25"/>
          <w:szCs w:val="25"/>
        </w:rPr>
        <w:t>íštího zasedání ZO ve čtvrtek 16</w:t>
      </w:r>
      <w:r w:rsidR="00423F4A" w:rsidRPr="00F8229E">
        <w:rPr>
          <w:rFonts w:asciiTheme="minorHAnsi" w:hAnsiTheme="minorHAnsi" w:cs="Arial"/>
          <w:sz w:val="25"/>
          <w:szCs w:val="25"/>
        </w:rPr>
        <w:t>. 03. 202</w:t>
      </w:r>
      <w:r w:rsidR="005E7100" w:rsidRPr="00F8229E">
        <w:rPr>
          <w:rFonts w:asciiTheme="minorHAnsi" w:hAnsiTheme="minorHAnsi" w:cs="Arial"/>
          <w:sz w:val="25"/>
          <w:szCs w:val="25"/>
        </w:rPr>
        <w:t>3</w:t>
      </w:r>
      <w:r w:rsidR="00423F4A" w:rsidRPr="00F8229E">
        <w:rPr>
          <w:rFonts w:asciiTheme="minorHAnsi" w:hAnsiTheme="minorHAnsi" w:cs="Arial"/>
          <w:sz w:val="25"/>
          <w:szCs w:val="25"/>
        </w:rPr>
        <w:t xml:space="preserve"> v 17 hod. na OÚ ve Stružinci</w:t>
      </w:r>
    </w:p>
    <w:bookmarkEnd w:id="0"/>
    <w:p w:rsidR="00423F4A" w:rsidRDefault="00423F4A" w:rsidP="00423F4A">
      <w:pPr>
        <w:spacing w:after="0" w:line="240" w:lineRule="auto"/>
        <w:rPr>
          <w:rFonts w:asciiTheme="minorHAnsi" w:hAnsiTheme="minorHAnsi" w:cs="Arial"/>
        </w:rPr>
      </w:pPr>
    </w:p>
    <w:p w:rsidR="008B0921" w:rsidRPr="00E7381F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sectPr w:rsidR="008B0921" w:rsidRPr="00E7381F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650AF"/>
    <w:multiLevelType w:val="hybridMultilevel"/>
    <w:tmpl w:val="257A0BBA"/>
    <w:lvl w:ilvl="0" w:tplc="DA00AA98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EF17139"/>
    <w:multiLevelType w:val="hybridMultilevel"/>
    <w:tmpl w:val="1B8E690E"/>
    <w:lvl w:ilvl="0" w:tplc="34BC86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E5E47"/>
    <w:multiLevelType w:val="hybridMultilevel"/>
    <w:tmpl w:val="739EFAA8"/>
    <w:lvl w:ilvl="0" w:tplc="D27EB9F4">
      <w:numFmt w:val="bullet"/>
      <w:lvlText w:val="-"/>
      <w:lvlJc w:val="left"/>
      <w:pPr>
        <w:ind w:left="855" w:hanging="360"/>
      </w:pPr>
      <w:rPr>
        <w:rFonts w:ascii="Calibri" w:eastAsia="Calibri" w:hAnsi="Calibri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06CF"/>
    <w:rsid w:val="0003704C"/>
    <w:rsid w:val="00044070"/>
    <w:rsid w:val="00044800"/>
    <w:rsid w:val="00054C2C"/>
    <w:rsid w:val="00066E9C"/>
    <w:rsid w:val="00070EE7"/>
    <w:rsid w:val="000E1A92"/>
    <w:rsid w:val="001110AC"/>
    <w:rsid w:val="0011226A"/>
    <w:rsid w:val="00121B86"/>
    <w:rsid w:val="001329B6"/>
    <w:rsid w:val="0015528D"/>
    <w:rsid w:val="0018032E"/>
    <w:rsid w:val="00181567"/>
    <w:rsid w:val="00181661"/>
    <w:rsid w:val="00184015"/>
    <w:rsid w:val="001A3AF5"/>
    <w:rsid w:val="001B0B3D"/>
    <w:rsid w:val="001C5BB8"/>
    <w:rsid w:val="001D1029"/>
    <w:rsid w:val="001E4AAF"/>
    <w:rsid w:val="0023467D"/>
    <w:rsid w:val="002B666A"/>
    <w:rsid w:val="002E6398"/>
    <w:rsid w:val="00310F94"/>
    <w:rsid w:val="003432A7"/>
    <w:rsid w:val="00373CBF"/>
    <w:rsid w:val="003756F4"/>
    <w:rsid w:val="003954B7"/>
    <w:rsid w:val="003D4232"/>
    <w:rsid w:val="004174B4"/>
    <w:rsid w:val="00423F4A"/>
    <w:rsid w:val="00434353"/>
    <w:rsid w:val="00434650"/>
    <w:rsid w:val="004422CB"/>
    <w:rsid w:val="0044650F"/>
    <w:rsid w:val="00447BD7"/>
    <w:rsid w:val="0048284C"/>
    <w:rsid w:val="00483AF2"/>
    <w:rsid w:val="00483EF4"/>
    <w:rsid w:val="004906CA"/>
    <w:rsid w:val="004933E0"/>
    <w:rsid w:val="004949D9"/>
    <w:rsid w:val="004B6B84"/>
    <w:rsid w:val="004C1586"/>
    <w:rsid w:val="004C6577"/>
    <w:rsid w:val="004D0245"/>
    <w:rsid w:val="004D6875"/>
    <w:rsid w:val="004D7BEB"/>
    <w:rsid w:val="004E4513"/>
    <w:rsid w:val="004F5647"/>
    <w:rsid w:val="00520F82"/>
    <w:rsid w:val="00564832"/>
    <w:rsid w:val="00566887"/>
    <w:rsid w:val="00567714"/>
    <w:rsid w:val="00570409"/>
    <w:rsid w:val="005715CB"/>
    <w:rsid w:val="00582182"/>
    <w:rsid w:val="00586B15"/>
    <w:rsid w:val="00596A54"/>
    <w:rsid w:val="00597708"/>
    <w:rsid w:val="005A145A"/>
    <w:rsid w:val="005C7D31"/>
    <w:rsid w:val="005C7DED"/>
    <w:rsid w:val="005E33D7"/>
    <w:rsid w:val="005E7100"/>
    <w:rsid w:val="005F3DB3"/>
    <w:rsid w:val="006031B9"/>
    <w:rsid w:val="006140CE"/>
    <w:rsid w:val="006162A1"/>
    <w:rsid w:val="00625597"/>
    <w:rsid w:val="00652721"/>
    <w:rsid w:val="006B2987"/>
    <w:rsid w:val="006D6256"/>
    <w:rsid w:val="006D7187"/>
    <w:rsid w:val="006E1FAF"/>
    <w:rsid w:val="00703C6C"/>
    <w:rsid w:val="00714EFC"/>
    <w:rsid w:val="007206B6"/>
    <w:rsid w:val="00724DDA"/>
    <w:rsid w:val="0076219D"/>
    <w:rsid w:val="007737C7"/>
    <w:rsid w:val="0079361C"/>
    <w:rsid w:val="007B108B"/>
    <w:rsid w:val="007B6A4F"/>
    <w:rsid w:val="007B7632"/>
    <w:rsid w:val="007F3711"/>
    <w:rsid w:val="00801F20"/>
    <w:rsid w:val="008067F9"/>
    <w:rsid w:val="00806DB5"/>
    <w:rsid w:val="0082411E"/>
    <w:rsid w:val="00850077"/>
    <w:rsid w:val="00855E67"/>
    <w:rsid w:val="00862EFC"/>
    <w:rsid w:val="008755B2"/>
    <w:rsid w:val="00882F7D"/>
    <w:rsid w:val="008B0921"/>
    <w:rsid w:val="008B22C7"/>
    <w:rsid w:val="008B7E21"/>
    <w:rsid w:val="008E13CE"/>
    <w:rsid w:val="008E6F97"/>
    <w:rsid w:val="0094014D"/>
    <w:rsid w:val="00946C4E"/>
    <w:rsid w:val="00947618"/>
    <w:rsid w:val="009545AE"/>
    <w:rsid w:val="00982B33"/>
    <w:rsid w:val="00991466"/>
    <w:rsid w:val="009B5FC9"/>
    <w:rsid w:val="009C44D0"/>
    <w:rsid w:val="009D5BDE"/>
    <w:rsid w:val="009D683D"/>
    <w:rsid w:val="009F63CC"/>
    <w:rsid w:val="00A10137"/>
    <w:rsid w:val="00A1548D"/>
    <w:rsid w:val="00A4632D"/>
    <w:rsid w:val="00A52938"/>
    <w:rsid w:val="00A53F99"/>
    <w:rsid w:val="00A60076"/>
    <w:rsid w:val="00A657E2"/>
    <w:rsid w:val="00A66C4F"/>
    <w:rsid w:val="00A73C4A"/>
    <w:rsid w:val="00A92485"/>
    <w:rsid w:val="00A96887"/>
    <w:rsid w:val="00AA3F41"/>
    <w:rsid w:val="00AB4D34"/>
    <w:rsid w:val="00AC799D"/>
    <w:rsid w:val="00AD176F"/>
    <w:rsid w:val="00AD5ADE"/>
    <w:rsid w:val="00AF1464"/>
    <w:rsid w:val="00B1567D"/>
    <w:rsid w:val="00B256E3"/>
    <w:rsid w:val="00B51E10"/>
    <w:rsid w:val="00B647A9"/>
    <w:rsid w:val="00B74943"/>
    <w:rsid w:val="00B87521"/>
    <w:rsid w:val="00B937BB"/>
    <w:rsid w:val="00B95DF9"/>
    <w:rsid w:val="00BA5D70"/>
    <w:rsid w:val="00BC5E90"/>
    <w:rsid w:val="00BD0533"/>
    <w:rsid w:val="00BD4511"/>
    <w:rsid w:val="00BF355B"/>
    <w:rsid w:val="00BF5DB6"/>
    <w:rsid w:val="00C43CD4"/>
    <w:rsid w:val="00C53A03"/>
    <w:rsid w:val="00C723B3"/>
    <w:rsid w:val="00CA16C0"/>
    <w:rsid w:val="00CC4D8F"/>
    <w:rsid w:val="00CE1849"/>
    <w:rsid w:val="00CE630A"/>
    <w:rsid w:val="00CF213F"/>
    <w:rsid w:val="00D008B7"/>
    <w:rsid w:val="00D15167"/>
    <w:rsid w:val="00D5355E"/>
    <w:rsid w:val="00D964DC"/>
    <w:rsid w:val="00D97DAD"/>
    <w:rsid w:val="00DC48FB"/>
    <w:rsid w:val="00DE1521"/>
    <w:rsid w:val="00E21373"/>
    <w:rsid w:val="00E30333"/>
    <w:rsid w:val="00E33FFC"/>
    <w:rsid w:val="00E434C6"/>
    <w:rsid w:val="00E54B4F"/>
    <w:rsid w:val="00E7381F"/>
    <w:rsid w:val="00EB0B49"/>
    <w:rsid w:val="00EB0F29"/>
    <w:rsid w:val="00EC6611"/>
    <w:rsid w:val="00ED6D23"/>
    <w:rsid w:val="00F035A6"/>
    <w:rsid w:val="00F07218"/>
    <w:rsid w:val="00F07C47"/>
    <w:rsid w:val="00F210EB"/>
    <w:rsid w:val="00F8229E"/>
    <w:rsid w:val="00F950B8"/>
    <w:rsid w:val="00FA2B51"/>
    <w:rsid w:val="00FB7F60"/>
    <w:rsid w:val="00FD3760"/>
    <w:rsid w:val="00FD40CF"/>
    <w:rsid w:val="00FE4A77"/>
    <w:rsid w:val="00FF1E4E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C5E9-4355-4126-9F3A-C97620F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464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D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23332</TotalTime>
  <Pages>1</Pages>
  <Words>526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OBEC STRUZINEC</cp:lastModifiedBy>
  <cp:revision>75</cp:revision>
  <cp:lastPrinted>2022-03-07T10:26:00Z</cp:lastPrinted>
  <dcterms:created xsi:type="dcterms:W3CDTF">2018-01-22T09:34:00Z</dcterms:created>
  <dcterms:modified xsi:type="dcterms:W3CDTF">2023-03-06T11:11:00Z</dcterms:modified>
</cp:coreProperties>
</file>