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5E" w:rsidRDefault="00406F5E" w:rsidP="00406F5E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 xml:space="preserve">Informace ze zasedání ZO dne </w:t>
      </w:r>
      <w:r>
        <w:rPr>
          <w:rFonts w:asciiTheme="minorHAnsi" w:hAnsiTheme="minorHAnsi"/>
          <w:b/>
          <w:sz w:val="50"/>
          <w:szCs w:val="50"/>
        </w:rPr>
        <w:t>14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3</w:t>
      </w:r>
      <w:r>
        <w:rPr>
          <w:rFonts w:asciiTheme="minorHAnsi" w:hAnsiTheme="minorHAnsi"/>
          <w:b/>
          <w:sz w:val="50"/>
          <w:szCs w:val="50"/>
        </w:rPr>
        <w:t>. 2024</w:t>
      </w:r>
    </w:p>
    <w:p w:rsidR="00181567" w:rsidRPr="00E7381F" w:rsidRDefault="00FE4A77" w:rsidP="00181567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7E5CD0">
        <w:rPr>
          <w:rFonts w:asciiTheme="minorHAnsi" w:hAnsiTheme="minorHAnsi"/>
        </w:rPr>
        <w:t>, Váňa</w:t>
      </w:r>
    </w:p>
    <w:p w:rsidR="00681AAE" w:rsidRPr="00406F5E" w:rsidRDefault="00406F5E" w:rsidP="00406F5E">
      <w:pPr>
        <w:spacing w:after="0"/>
        <w:rPr>
          <w:rFonts w:asciiTheme="minorHAnsi" w:hAnsiTheme="minorHAnsi"/>
          <w:sz w:val="32"/>
          <w:szCs w:val="32"/>
        </w:rPr>
      </w:pPr>
      <w:r w:rsidRPr="00406F5E">
        <w:rPr>
          <w:rFonts w:asciiTheme="minorHAnsi" w:hAnsiTheme="minorHAnsi"/>
          <w:b/>
          <w:sz w:val="32"/>
          <w:szCs w:val="32"/>
        </w:rPr>
        <w:t>ad 1)</w:t>
      </w:r>
      <w:r w:rsidR="00F44749" w:rsidRPr="00406F5E">
        <w:rPr>
          <w:rFonts w:asciiTheme="minorHAnsi" w:hAnsiTheme="minorHAnsi"/>
          <w:sz w:val="32"/>
          <w:szCs w:val="32"/>
        </w:rPr>
        <w:t xml:space="preserve"> - ZO schválilo došlé faktury od posledního zasedání 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(vč. DPH): </w:t>
      </w:r>
      <w:proofErr w:type="spellStart"/>
      <w:r w:rsidR="00C100BA" w:rsidRPr="00406F5E">
        <w:rPr>
          <w:rFonts w:asciiTheme="minorHAnsi" w:hAnsiTheme="minorHAnsi" w:cs="Arial"/>
          <w:sz w:val="32"/>
          <w:szCs w:val="32"/>
        </w:rPr>
        <w:t>KssLK</w:t>
      </w:r>
      <w:proofErr w:type="spellEnd"/>
      <w:r w:rsidR="00F44749" w:rsidRPr="00406F5E">
        <w:rPr>
          <w:rFonts w:asciiTheme="minorHAnsi" w:hAnsiTheme="minorHAnsi" w:cs="Arial"/>
          <w:sz w:val="32"/>
          <w:szCs w:val="32"/>
        </w:rPr>
        <w:t xml:space="preserve"> – </w:t>
      </w:r>
      <w:r w:rsidR="00C100BA" w:rsidRPr="00406F5E">
        <w:rPr>
          <w:rFonts w:asciiTheme="minorHAnsi" w:hAnsiTheme="minorHAnsi" w:cs="Arial"/>
          <w:sz w:val="32"/>
          <w:szCs w:val="32"/>
        </w:rPr>
        <w:t>Trhy Tuhaň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= </w:t>
      </w:r>
      <w:r w:rsidR="00C100BA" w:rsidRPr="00406F5E">
        <w:rPr>
          <w:rFonts w:asciiTheme="minorHAnsi" w:hAnsiTheme="minorHAnsi" w:cs="Arial"/>
          <w:sz w:val="32"/>
          <w:szCs w:val="32"/>
        </w:rPr>
        <w:t>11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C100BA" w:rsidRPr="00406F5E">
        <w:rPr>
          <w:rFonts w:asciiTheme="minorHAnsi" w:hAnsiTheme="minorHAnsi" w:cs="Arial"/>
          <w:sz w:val="32"/>
          <w:szCs w:val="32"/>
        </w:rPr>
        <w:t>250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Kč, </w:t>
      </w:r>
      <w:r w:rsidR="009F2036" w:rsidRPr="00406F5E">
        <w:rPr>
          <w:rFonts w:asciiTheme="minorHAnsi" w:hAnsiTheme="minorHAnsi" w:cs="Arial"/>
          <w:sz w:val="32"/>
          <w:szCs w:val="32"/>
        </w:rPr>
        <w:t>Tomáš Sedlák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– </w:t>
      </w:r>
      <w:r w:rsidR="009F2036" w:rsidRPr="00406F5E">
        <w:rPr>
          <w:rFonts w:asciiTheme="minorHAnsi" w:hAnsiTheme="minorHAnsi" w:cs="Arial"/>
          <w:sz w:val="32"/>
          <w:szCs w:val="32"/>
        </w:rPr>
        <w:t>grafické práce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= </w:t>
      </w:r>
      <w:r w:rsidR="009F2036" w:rsidRPr="00406F5E">
        <w:rPr>
          <w:rFonts w:asciiTheme="minorHAnsi" w:hAnsiTheme="minorHAnsi" w:cs="Arial"/>
          <w:sz w:val="32"/>
          <w:szCs w:val="32"/>
        </w:rPr>
        <w:t>9</w:t>
      </w:r>
      <w:r w:rsidR="008B4FD6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9F2036" w:rsidRPr="00406F5E">
        <w:rPr>
          <w:rFonts w:asciiTheme="minorHAnsi" w:hAnsiTheme="minorHAnsi" w:cs="Arial"/>
          <w:sz w:val="32"/>
          <w:szCs w:val="32"/>
        </w:rPr>
        <w:t>600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Kč, </w:t>
      </w:r>
      <w:r w:rsidR="009F2036" w:rsidRPr="00406F5E">
        <w:rPr>
          <w:rFonts w:asciiTheme="minorHAnsi" w:hAnsiTheme="minorHAnsi" w:cs="Arial"/>
          <w:sz w:val="32"/>
          <w:szCs w:val="32"/>
        </w:rPr>
        <w:t>Pavel Beran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– </w:t>
      </w:r>
      <w:r w:rsidR="009F2036" w:rsidRPr="00406F5E">
        <w:rPr>
          <w:rFonts w:asciiTheme="minorHAnsi" w:hAnsiTheme="minorHAnsi" w:cs="Arial"/>
          <w:sz w:val="32"/>
          <w:szCs w:val="32"/>
        </w:rPr>
        <w:t xml:space="preserve">revize el. </w:t>
      </w:r>
      <w:proofErr w:type="gramStart"/>
      <w:r w:rsidR="009F2036" w:rsidRPr="00406F5E">
        <w:rPr>
          <w:rFonts w:asciiTheme="minorHAnsi" w:hAnsiTheme="minorHAnsi" w:cs="Arial"/>
          <w:sz w:val="32"/>
          <w:szCs w:val="32"/>
        </w:rPr>
        <w:t>zařízení</w:t>
      </w:r>
      <w:proofErr w:type="gramEnd"/>
      <w:r w:rsidR="00F44749" w:rsidRPr="00406F5E">
        <w:rPr>
          <w:rFonts w:asciiTheme="minorHAnsi" w:hAnsiTheme="minorHAnsi" w:cs="Arial"/>
          <w:sz w:val="32"/>
          <w:szCs w:val="32"/>
        </w:rPr>
        <w:t xml:space="preserve"> = </w:t>
      </w:r>
      <w:r w:rsidR="00C45473" w:rsidRPr="00406F5E">
        <w:rPr>
          <w:rFonts w:asciiTheme="minorHAnsi" w:hAnsiTheme="minorHAnsi" w:cs="Arial"/>
          <w:sz w:val="32"/>
          <w:szCs w:val="32"/>
        </w:rPr>
        <w:t>1</w:t>
      </w:r>
      <w:r w:rsidR="009F2036" w:rsidRPr="00406F5E">
        <w:rPr>
          <w:rFonts w:asciiTheme="minorHAnsi" w:hAnsiTheme="minorHAnsi" w:cs="Arial"/>
          <w:sz w:val="32"/>
          <w:szCs w:val="32"/>
        </w:rPr>
        <w:t>5</w:t>
      </w:r>
      <w:r w:rsidR="00F44749" w:rsidRPr="00406F5E">
        <w:rPr>
          <w:rFonts w:asciiTheme="minorHAnsi" w:hAnsiTheme="minorHAnsi" w:cs="Arial"/>
          <w:sz w:val="32"/>
          <w:szCs w:val="32"/>
        </w:rPr>
        <w:t> </w:t>
      </w:r>
      <w:r w:rsidR="009F2036" w:rsidRPr="00406F5E">
        <w:rPr>
          <w:rFonts w:asciiTheme="minorHAnsi" w:hAnsiTheme="minorHAnsi" w:cs="Arial"/>
          <w:sz w:val="32"/>
          <w:szCs w:val="32"/>
        </w:rPr>
        <w:t>000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Kč, </w:t>
      </w:r>
      <w:r w:rsidR="009F2036" w:rsidRPr="00406F5E">
        <w:rPr>
          <w:rFonts w:asciiTheme="minorHAnsi" w:hAnsiTheme="minorHAnsi" w:cs="Arial"/>
          <w:sz w:val="32"/>
          <w:szCs w:val="32"/>
        </w:rPr>
        <w:t>J</w:t>
      </w:r>
      <w:r w:rsidR="00EF7E69" w:rsidRPr="00406F5E">
        <w:rPr>
          <w:rFonts w:asciiTheme="minorHAnsi" w:hAnsiTheme="minorHAnsi" w:cs="Arial"/>
          <w:sz w:val="32"/>
          <w:szCs w:val="32"/>
        </w:rPr>
        <w:t>U</w:t>
      </w:r>
      <w:r w:rsidR="009F2036" w:rsidRPr="00406F5E">
        <w:rPr>
          <w:rFonts w:asciiTheme="minorHAnsi" w:hAnsiTheme="minorHAnsi" w:cs="Arial"/>
          <w:sz w:val="32"/>
          <w:szCs w:val="32"/>
        </w:rPr>
        <w:t>Dr.</w:t>
      </w:r>
      <w:r w:rsidR="00C45473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9F2036" w:rsidRPr="00406F5E">
        <w:rPr>
          <w:rFonts w:asciiTheme="minorHAnsi" w:hAnsiTheme="minorHAnsi" w:cs="Arial"/>
          <w:sz w:val="32"/>
          <w:szCs w:val="32"/>
        </w:rPr>
        <w:t>Jiří Bláha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– </w:t>
      </w:r>
      <w:r w:rsidR="009F2036" w:rsidRPr="00406F5E">
        <w:rPr>
          <w:rFonts w:asciiTheme="minorHAnsi" w:hAnsiTheme="minorHAnsi" w:cs="Arial"/>
          <w:sz w:val="32"/>
          <w:szCs w:val="32"/>
        </w:rPr>
        <w:t>právní služby za rok 2023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= </w:t>
      </w:r>
      <w:r w:rsidR="009F2036" w:rsidRPr="00406F5E">
        <w:rPr>
          <w:rFonts w:asciiTheme="minorHAnsi" w:hAnsiTheme="minorHAnsi" w:cs="Arial"/>
          <w:sz w:val="32"/>
          <w:szCs w:val="32"/>
        </w:rPr>
        <w:t>7</w:t>
      </w:r>
      <w:r w:rsidR="00021E96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9F2036" w:rsidRPr="00406F5E">
        <w:rPr>
          <w:rFonts w:asciiTheme="minorHAnsi" w:hAnsiTheme="minorHAnsi" w:cs="Arial"/>
          <w:sz w:val="32"/>
          <w:szCs w:val="32"/>
        </w:rPr>
        <w:t>500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Kč, </w:t>
      </w:r>
      <w:r w:rsidR="009F2036" w:rsidRPr="00406F5E">
        <w:rPr>
          <w:rFonts w:asciiTheme="minorHAnsi" w:hAnsiTheme="minorHAnsi" w:cs="Arial"/>
          <w:sz w:val="32"/>
          <w:szCs w:val="32"/>
        </w:rPr>
        <w:t>SMS ČR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– </w:t>
      </w:r>
      <w:r w:rsidR="009F2036" w:rsidRPr="00406F5E">
        <w:rPr>
          <w:rFonts w:asciiTheme="minorHAnsi" w:hAnsiTheme="minorHAnsi" w:cs="Arial"/>
          <w:sz w:val="32"/>
          <w:szCs w:val="32"/>
        </w:rPr>
        <w:t>členské příspěvky</w:t>
      </w:r>
      <w:r w:rsidR="00E25A45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= </w:t>
      </w:r>
      <w:r w:rsidR="009F2036" w:rsidRPr="00406F5E">
        <w:rPr>
          <w:rFonts w:asciiTheme="minorHAnsi" w:hAnsiTheme="minorHAnsi" w:cs="Arial"/>
          <w:sz w:val="32"/>
          <w:szCs w:val="32"/>
        </w:rPr>
        <w:t>4</w:t>
      </w:r>
      <w:r w:rsidR="00F44749" w:rsidRPr="00406F5E">
        <w:rPr>
          <w:rFonts w:asciiTheme="minorHAnsi" w:hAnsiTheme="minorHAnsi" w:cs="Arial"/>
          <w:sz w:val="32"/>
          <w:szCs w:val="32"/>
        </w:rPr>
        <w:t> </w:t>
      </w:r>
      <w:r w:rsidR="009F2036" w:rsidRPr="00406F5E">
        <w:rPr>
          <w:rFonts w:asciiTheme="minorHAnsi" w:hAnsiTheme="minorHAnsi" w:cs="Arial"/>
          <w:sz w:val="32"/>
          <w:szCs w:val="32"/>
        </w:rPr>
        <w:t>880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Kč, </w:t>
      </w:r>
      <w:r w:rsidR="009F2036" w:rsidRPr="00406F5E">
        <w:rPr>
          <w:rFonts w:asciiTheme="minorHAnsi" w:hAnsiTheme="minorHAnsi" w:cs="Arial"/>
          <w:sz w:val="32"/>
          <w:szCs w:val="32"/>
        </w:rPr>
        <w:t xml:space="preserve">Liberecký </w:t>
      </w:r>
      <w:r w:rsidR="00EF7E69" w:rsidRPr="00406F5E">
        <w:rPr>
          <w:rFonts w:asciiTheme="minorHAnsi" w:hAnsiTheme="minorHAnsi" w:cs="Arial"/>
          <w:sz w:val="32"/>
          <w:szCs w:val="32"/>
        </w:rPr>
        <w:t>k</w:t>
      </w:r>
      <w:r w:rsidR="009F2036" w:rsidRPr="00406F5E">
        <w:rPr>
          <w:rFonts w:asciiTheme="minorHAnsi" w:hAnsiTheme="minorHAnsi" w:cs="Arial"/>
          <w:sz w:val="32"/>
          <w:szCs w:val="32"/>
        </w:rPr>
        <w:t>raj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– </w:t>
      </w:r>
      <w:r w:rsidR="00EF7E69" w:rsidRPr="00406F5E">
        <w:rPr>
          <w:rFonts w:asciiTheme="minorHAnsi" w:hAnsiTheme="minorHAnsi" w:cs="Arial"/>
          <w:sz w:val="32"/>
          <w:szCs w:val="32"/>
        </w:rPr>
        <w:t xml:space="preserve">příspěvek na </w:t>
      </w:r>
      <w:r w:rsidR="009F2036" w:rsidRPr="00406F5E">
        <w:rPr>
          <w:rFonts w:asciiTheme="minorHAnsi" w:hAnsiTheme="minorHAnsi" w:cs="Arial"/>
          <w:sz w:val="32"/>
          <w:szCs w:val="32"/>
        </w:rPr>
        <w:t>dopravní obslužnost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= </w:t>
      </w:r>
      <w:r w:rsidR="009F2036" w:rsidRPr="00406F5E">
        <w:rPr>
          <w:rFonts w:asciiTheme="minorHAnsi" w:hAnsiTheme="minorHAnsi" w:cs="Arial"/>
          <w:sz w:val="32"/>
          <w:szCs w:val="32"/>
        </w:rPr>
        <w:t>138</w:t>
      </w:r>
      <w:r w:rsidR="00F44749" w:rsidRPr="00406F5E">
        <w:rPr>
          <w:rFonts w:asciiTheme="minorHAnsi" w:hAnsiTheme="minorHAnsi" w:cs="Arial"/>
          <w:sz w:val="32"/>
          <w:szCs w:val="32"/>
        </w:rPr>
        <w:t> </w:t>
      </w:r>
      <w:r w:rsidR="009F2036" w:rsidRPr="00406F5E">
        <w:rPr>
          <w:rFonts w:asciiTheme="minorHAnsi" w:hAnsiTheme="minorHAnsi" w:cs="Arial"/>
          <w:sz w:val="32"/>
          <w:szCs w:val="32"/>
        </w:rPr>
        <w:t>000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EF7E69" w:rsidRPr="00406F5E">
        <w:rPr>
          <w:rFonts w:asciiTheme="minorHAnsi" w:hAnsiTheme="minorHAnsi" w:cs="Arial"/>
          <w:sz w:val="32"/>
          <w:szCs w:val="32"/>
        </w:rPr>
        <w:t>Kč</w:t>
      </w:r>
      <w:r w:rsidR="00F44749" w:rsidRPr="00406F5E">
        <w:rPr>
          <w:rFonts w:asciiTheme="minorHAnsi" w:hAnsiTheme="minorHAnsi" w:cs="Arial"/>
          <w:sz w:val="32"/>
          <w:szCs w:val="32"/>
        </w:rPr>
        <w:t xml:space="preserve">, </w:t>
      </w:r>
      <w:r w:rsidR="009F2036" w:rsidRPr="00406F5E">
        <w:rPr>
          <w:rFonts w:asciiTheme="minorHAnsi" w:hAnsiTheme="minorHAnsi" w:cs="Arial"/>
          <w:sz w:val="32"/>
          <w:szCs w:val="32"/>
        </w:rPr>
        <w:t>Tomáš Hendrych</w:t>
      </w:r>
      <w:r w:rsidR="00627BD5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E25A45" w:rsidRPr="00406F5E">
        <w:rPr>
          <w:rFonts w:asciiTheme="minorHAnsi" w:hAnsiTheme="minorHAnsi" w:cs="Arial"/>
          <w:sz w:val="32"/>
          <w:szCs w:val="32"/>
        </w:rPr>
        <w:t xml:space="preserve"> – </w:t>
      </w:r>
      <w:r w:rsidR="009F2036" w:rsidRPr="00406F5E">
        <w:rPr>
          <w:rFonts w:asciiTheme="minorHAnsi" w:hAnsiTheme="minorHAnsi" w:cs="Arial"/>
          <w:sz w:val="32"/>
          <w:szCs w:val="32"/>
        </w:rPr>
        <w:t>zimní údržba + čištění potoka</w:t>
      </w:r>
      <w:r w:rsidR="00E25A45" w:rsidRPr="00406F5E">
        <w:rPr>
          <w:rFonts w:asciiTheme="minorHAnsi" w:hAnsiTheme="minorHAnsi" w:cs="Arial"/>
          <w:sz w:val="32"/>
          <w:szCs w:val="32"/>
        </w:rPr>
        <w:t xml:space="preserve"> = </w:t>
      </w:r>
      <w:r w:rsidR="009F2036" w:rsidRPr="00406F5E">
        <w:rPr>
          <w:rFonts w:asciiTheme="minorHAnsi" w:hAnsiTheme="minorHAnsi" w:cs="Arial"/>
          <w:sz w:val="32"/>
          <w:szCs w:val="32"/>
        </w:rPr>
        <w:t>57</w:t>
      </w:r>
      <w:r w:rsidR="00E25A45" w:rsidRPr="00406F5E">
        <w:rPr>
          <w:rFonts w:asciiTheme="minorHAnsi" w:hAnsiTheme="minorHAnsi" w:cs="Arial"/>
          <w:sz w:val="32"/>
          <w:szCs w:val="32"/>
        </w:rPr>
        <w:t> </w:t>
      </w:r>
      <w:r w:rsidR="009F2036" w:rsidRPr="00406F5E">
        <w:rPr>
          <w:rFonts w:asciiTheme="minorHAnsi" w:hAnsiTheme="minorHAnsi" w:cs="Arial"/>
          <w:sz w:val="32"/>
          <w:szCs w:val="32"/>
        </w:rPr>
        <w:t>375</w:t>
      </w:r>
      <w:r w:rsidR="00E25A45" w:rsidRPr="00406F5E">
        <w:rPr>
          <w:rFonts w:asciiTheme="minorHAnsi" w:hAnsiTheme="minorHAnsi" w:cs="Arial"/>
          <w:sz w:val="32"/>
          <w:szCs w:val="32"/>
        </w:rPr>
        <w:t xml:space="preserve"> Kč</w:t>
      </w:r>
    </w:p>
    <w:p w:rsidR="00D628EC" w:rsidRPr="00406F5E" w:rsidRDefault="00F44749" w:rsidP="00D628EC">
      <w:pPr>
        <w:tabs>
          <w:tab w:val="left" w:pos="2268"/>
        </w:tabs>
        <w:spacing w:after="0"/>
        <w:ind w:right="-1"/>
        <w:jc w:val="center"/>
        <w:rPr>
          <w:rFonts w:asciiTheme="minorHAnsi" w:hAnsiTheme="minorHAnsi" w:cstheme="minorHAnsi"/>
          <w:bCs/>
          <w:sz w:val="32"/>
          <w:szCs w:val="32"/>
        </w:rPr>
      </w:pPr>
      <w:r w:rsidRPr="00406F5E">
        <w:rPr>
          <w:rFonts w:asciiTheme="minorHAnsi" w:hAnsiTheme="minorHAnsi"/>
          <w:b/>
          <w:sz w:val="32"/>
          <w:szCs w:val="32"/>
        </w:rPr>
        <w:t xml:space="preserve">ad 2) </w:t>
      </w:r>
      <w:r w:rsidRPr="00406F5E">
        <w:rPr>
          <w:rFonts w:asciiTheme="minorHAnsi" w:hAnsiTheme="minorHAnsi"/>
          <w:sz w:val="32"/>
          <w:szCs w:val="32"/>
        </w:rPr>
        <w:t xml:space="preserve">- </w:t>
      </w:r>
      <w:r w:rsidR="00D37D27" w:rsidRPr="00406F5E">
        <w:rPr>
          <w:rFonts w:asciiTheme="minorHAnsi" w:hAnsiTheme="minorHAnsi"/>
          <w:sz w:val="32"/>
          <w:szCs w:val="32"/>
        </w:rPr>
        <w:t xml:space="preserve">ZO </w:t>
      </w:r>
      <w:r w:rsidR="00D628EC" w:rsidRPr="00406F5E">
        <w:rPr>
          <w:rFonts w:asciiTheme="minorHAnsi" w:hAnsiTheme="minorHAnsi" w:cs="Arial"/>
          <w:sz w:val="32"/>
          <w:szCs w:val="32"/>
        </w:rPr>
        <w:t xml:space="preserve">schválilo smlouvu o dílo s p. Moravcem </w:t>
      </w:r>
      <w:r w:rsidR="00D628EC" w:rsidRPr="00406F5E">
        <w:rPr>
          <w:rFonts w:asciiTheme="minorHAnsi" w:hAnsiTheme="minorHAnsi" w:cstheme="minorHAnsi"/>
          <w:bCs/>
          <w:sz w:val="32"/>
          <w:szCs w:val="32"/>
        </w:rPr>
        <w:t>klempířské a pokrývačské práce vč. montáže hromosvodu na</w:t>
      </w:r>
    </w:p>
    <w:p w:rsidR="0041535B" w:rsidRPr="00406F5E" w:rsidRDefault="00D628EC" w:rsidP="00406F5E">
      <w:pPr>
        <w:tabs>
          <w:tab w:val="left" w:pos="2268"/>
        </w:tabs>
        <w:spacing w:after="0"/>
        <w:ind w:right="-1"/>
        <w:rPr>
          <w:rFonts w:asciiTheme="minorHAnsi" w:hAnsiTheme="minorHAnsi" w:cstheme="minorHAnsi"/>
          <w:bCs/>
          <w:sz w:val="32"/>
          <w:szCs w:val="32"/>
        </w:rPr>
      </w:pPr>
      <w:r w:rsidRPr="00406F5E">
        <w:rPr>
          <w:rFonts w:asciiTheme="minorHAnsi" w:hAnsiTheme="minorHAnsi" w:cstheme="minorHAnsi"/>
          <w:bCs/>
          <w:sz w:val="32"/>
          <w:szCs w:val="32"/>
        </w:rPr>
        <w:t xml:space="preserve">obecním objektu restaurace Tuhaň </w:t>
      </w:r>
      <w:proofErr w:type="gramStart"/>
      <w:r w:rsidRPr="00406F5E">
        <w:rPr>
          <w:rFonts w:asciiTheme="minorHAnsi" w:hAnsiTheme="minorHAnsi" w:cstheme="minorHAnsi"/>
          <w:bCs/>
          <w:sz w:val="32"/>
          <w:szCs w:val="32"/>
        </w:rPr>
        <w:t>čp.60</w:t>
      </w:r>
      <w:proofErr w:type="gramEnd"/>
    </w:p>
    <w:p w:rsidR="00217021" w:rsidRPr="00406F5E" w:rsidRDefault="00BF5DB6" w:rsidP="00217021">
      <w:pPr>
        <w:spacing w:after="0"/>
        <w:rPr>
          <w:rFonts w:asciiTheme="minorHAnsi" w:hAnsiTheme="minorHAnsi" w:cs="Arial"/>
          <w:sz w:val="32"/>
          <w:szCs w:val="32"/>
        </w:rPr>
      </w:pPr>
      <w:r w:rsidRPr="00406F5E">
        <w:rPr>
          <w:rFonts w:asciiTheme="minorHAnsi" w:hAnsiTheme="minorHAnsi"/>
          <w:b/>
          <w:sz w:val="32"/>
          <w:szCs w:val="32"/>
        </w:rPr>
        <w:t xml:space="preserve">ad 3) </w:t>
      </w:r>
      <w:r w:rsidR="005715CB" w:rsidRPr="00406F5E">
        <w:rPr>
          <w:rFonts w:asciiTheme="minorHAnsi" w:hAnsiTheme="minorHAnsi"/>
          <w:sz w:val="32"/>
          <w:szCs w:val="32"/>
        </w:rPr>
        <w:t>-</w:t>
      </w:r>
      <w:r w:rsidRPr="00406F5E">
        <w:rPr>
          <w:rFonts w:asciiTheme="minorHAnsi" w:hAnsiTheme="minorHAnsi"/>
          <w:sz w:val="32"/>
          <w:szCs w:val="32"/>
        </w:rPr>
        <w:t xml:space="preserve"> </w:t>
      </w:r>
      <w:r w:rsidR="00971F70" w:rsidRPr="00406F5E">
        <w:rPr>
          <w:rFonts w:asciiTheme="minorHAnsi" w:hAnsiTheme="minorHAnsi"/>
          <w:sz w:val="32"/>
          <w:szCs w:val="32"/>
        </w:rPr>
        <w:t xml:space="preserve">ZO </w:t>
      </w:r>
      <w:r w:rsidR="00217021" w:rsidRPr="00406F5E">
        <w:rPr>
          <w:rFonts w:asciiTheme="minorHAnsi" w:hAnsiTheme="minorHAnsi"/>
          <w:sz w:val="32"/>
          <w:szCs w:val="32"/>
        </w:rPr>
        <w:t>se zabývalo</w:t>
      </w:r>
      <w:r w:rsidR="00217021" w:rsidRPr="00406F5E">
        <w:rPr>
          <w:rFonts w:asciiTheme="minorHAnsi" w:hAnsiTheme="minorHAnsi" w:cs="Arial"/>
          <w:sz w:val="32"/>
          <w:szCs w:val="32"/>
        </w:rPr>
        <w:t xml:space="preserve"> cenovou nabídkou na technický dozor stavby pro opravu a údržbu místních komunikací v obci Stružinec – lokalita nad </w:t>
      </w:r>
      <w:proofErr w:type="spellStart"/>
      <w:r w:rsidR="00217021" w:rsidRPr="00406F5E">
        <w:rPr>
          <w:rFonts w:asciiTheme="minorHAnsi" w:hAnsiTheme="minorHAnsi" w:cs="Arial"/>
          <w:sz w:val="32"/>
          <w:szCs w:val="32"/>
        </w:rPr>
        <w:t>Cha</w:t>
      </w:r>
      <w:r w:rsidR="0066293E" w:rsidRPr="00406F5E">
        <w:rPr>
          <w:rFonts w:asciiTheme="minorHAnsi" w:hAnsiTheme="minorHAnsi" w:cs="Arial"/>
          <w:sz w:val="32"/>
          <w:szCs w:val="32"/>
        </w:rPr>
        <w:t>lp</w:t>
      </w:r>
      <w:r w:rsidR="00EF7E69" w:rsidRPr="00406F5E">
        <w:rPr>
          <w:rFonts w:asciiTheme="minorHAnsi" w:hAnsiTheme="minorHAnsi" w:cs="Arial"/>
          <w:sz w:val="32"/>
          <w:szCs w:val="32"/>
        </w:rPr>
        <w:t>y</w:t>
      </w:r>
      <w:proofErr w:type="spellEnd"/>
      <w:r w:rsidR="00217021" w:rsidRPr="00406F5E">
        <w:rPr>
          <w:rFonts w:asciiTheme="minorHAnsi" w:hAnsiTheme="minorHAnsi" w:cs="Arial"/>
          <w:sz w:val="32"/>
          <w:szCs w:val="32"/>
        </w:rPr>
        <w:t xml:space="preserve">. ZO schválilo cenovou nabídku od firmy Ing. Petr Kadlec, projektování dopravních staveb    </w:t>
      </w:r>
    </w:p>
    <w:p w:rsidR="00E17A50" w:rsidRPr="00406F5E" w:rsidRDefault="00BF5DB6" w:rsidP="00406F5E">
      <w:pPr>
        <w:spacing w:after="0" w:line="240" w:lineRule="auto"/>
        <w:jc w:val="both"/>
        <w:rPr>
          <w:rFonts w:asciiTheme="minorHAnsi" w:hAnsiTheme="minorHAnsi"/>
          <w:bCs/>
          <w:sz w:val="32"/>
          <w:szCs w:val="32"/>
        </w:rPr>
      </w:pPr>
      <w:r w:rsidRPr="00406F5E">
        <w:rPr>
          <w:rFonts w:asciiTheme="minorHAnsi" w:hAnsiTheme="minorHAnsi"/>
          <w:b/>
          <w:sz w:val="32"/>
          <w:szCs w:val="32"/>
        </w:rPr>
        <w:t xml:space="preserve">ad 4) </w:t>
      </w:r>
      <w:r w:rsidR="00B9170F" w:rsidRPr="00406F5E">
        <w:rPr>
          <w:rFonts w:asciiTheme="minorHAnsi" w:hAnsiTheme="minorHAnsi" w:cs="Arial"/>
          <w:sz w:val="32"/>
          <w:szCs w:val="32"/>
        </w:rPr>
        <w:t xml:space="preserve">- ZO </w:t>
      </w:r>
      <w:r w:rsidR="00587E25" w:rsidRPr="00406F5E">
        <w:rPr>
          <w:rFonts w:asciiTheme="minorHAnsi" w:hAnsiTheme="minorHAnsi"/>
          <w:bCs/>
          <w:sz w:val="32"/>
          <w:szCs w:val="32"/>
        </w:rPr>
        <w:t xml:space="preserve">se seznámilo s cenovou nabídkou od firmy M-silnice na opravu obecní cesty ve Stružinci u bytovek, která by měla být také opravena tento rok </w:t>
      </w:r>
    </w:p>
    <w:p w:rsidR="00044800" w:rsidRPr="00406F5E" w:rsidRDefault="00535E4D" w:rsidP="00406F5E">
      <w:pPr>
        <w:spacing w:after="0" w:line="240" w:lineRule="auto"/>
        <w:jc w:val="both"/>
        <w:rPr>
          <w:rFonts w:asciiTheme="minorHAnsi" w:hAnsiTheme="minorHAnsi"/>
          <w:bCs/>
          <w:sz w:val="32"/>
          <w:szCs w:val="32"/>
        </w:rPr>
      </w:pPr>
      <w:r w:rsidRPr="00406F5E">
        <w:rPr>
          <w:rFonts w:asciiTheme="minorHAnsi" w:hAnsiTheme="minorHAnsi"/>
          <w:b/>
          <w:sz w:val="32"/>
          <w:szCs w:val="32"/>
        </w:rPr>
        <w:t xml:space="preserve">ad 5) </w:t>
      </w:r>
      <w:r w:rsidR="00BF5DB6" w:rsidRPr="00406F5E">
        <w:rPr>
          <w:rFonts w:asciiTheme="minorHAnsi" w:hAnsiTheme="minorHAnsi"/>
          <w:sz w:val="32"/>
          <w:szCs w:val="32"/>
        </w:rPr>
        <w:t xml:space="preserve">- ZO </w:t>
      </w:r>
      <w:r w:rsidR="00363352" w:rsidRPr="00406F5E">
        <w:rPr>
          <w:rFonts w:asciiTheme="minorHAnsi" w:hAnsiTheme="minorHAnsi"/>
          <w:bCs/>
          <w:sz w:val="32"/>
          <w:szCs w:val="32"/>
        </w:rPr>
        <w:t>schválilo rozpočet ZŠ + MŠ na rok 2024</w:t>
      </w:r>
      <w:r w:rsidR="00E17A50" w:rsidRPr="00406F5E"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363352" w:rsidRPr="00406F5E" w:rsidRDefault="00CE59A2" w:rsidP="00C43CD4">
      <w:pPr>
        <w:spacing w:after="0"/>
        <w:rPr>
          <w:rFonts w:asciiTheme="minorHAnsi" w:hAnsiTheme="minorHAnsi" w:cs="Arial"/>
          <w:sz w:val="32"/>
          <w:szCs w:val="32"/>
        </w:rPr>
      </w:pPr>
      <w:r w:rsidRPr="00406F5E">
        <w:rPr>
          <w:rFonts w:asciiTheme="minorHAnsi" w:hAnsiTheme="minorHAnsi"/>
          <w:b/>
          <w:sz w:val="32"/>
          <w:szCs w:val="32"/>
        </w:rPr>
        <w:t xml:space="preserve">ad 6) </w:t>
      </w:r>
      <w:r w:rsidR="00BF5DB6" w:rsidRPr="00406F5E">
        <w:rPr>
          <w:rFonts w:asciiTheme="minorHAnsi" w:hAnsiTheme="minorHAnsi" w:cs="Arial"/>
          <w:sz w:val="32"/>
          <w:szCs w:val="32"/>
        </w:rPr>
        <w:t xml:space="preserve">- </w:t>
      </w:r>
      <w:r w:rsidR="00AB4D34" w:rsidRPr="00406F5E">
        <w:rPr>
          <w:rFonts w:asciiTheme="minorHAnsi" w:hAnsiTheme="minorHAnsi" w:cs="Arial"/>
          <w:sz w:val="32"/>
          <w:szCs w:val="32"/>
        </w:rPr>
        <w:t xml:space="preserve">ZO </w:t>
      </w:r>
      <w:r w:rsidR="00363352" w:rsidRPr="00406F5E">
        <w:rPr>
          <w:rFonts w:asciiTheme="minorHAnsi" w:hAnsiTheme="minorHAnsi" w:cs="Arial"/>
          <w:sz w:val="32"/>
          <w:szCs w:val="32"/>
        </w:rPr>
        <w:t xml:space="preserve">schválilo prolongování pojištěného termínovaného vkladu u Spořitelního družstva </w:t>
      </w:r>
      <w:proofErr w:type="spellStart"/>
      <w:r w:rsidR="00363352" w:rsidRPr="00406F5E">
        <w:rPr>
          <w:rFonts w:asciiTheme="minorHAnsi" w:hAnsiTheme="minorHAnsi" w:cs="Arial"/>
          <w:sz w:val="32"/>
          <w:szCs w:val="32"/>
        </w:rPr>
        <w:t>Artesa</w:t>
      </w:r>
      <w:proofErr w:type="spellEnd"/>
      <w:r w:rsidR="00363352" w:rsidRPr="00406F5E">
        <w:rPr>
          <w:rFonts w:asciiTheme="minorHAnsi" w:hAnsiTheme="minorHAnsi" w:cs="Arial"/>
          <w:sz w:val="32"/>
          <w:szCs w:val="32"/>
        </w:rPr>
        <w:t xml:space="preserve"> o další rok za účelem zhodnocení finanční rezervy obce ve výši 2 500 000 Kč</w:t>
      </w:r>
      <w:r w:rsidR="00EF7E69" w:rsidRPr="00406F5E">
        <w:rPr>
          <w:rFonts w:asciiTheme="minorHAnsi" w:hAnsiTheme="minorHAnsi" w:cs="Arial"/>
          <w:sz w:val="32"/>
          <w:szCs w:val="32"/>
        </w:rPr>
        <w:t>,</w:t>
      </w:r>
      <w:r w:rsidR="00363352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EF7E69" w:rsidRPr="00406F5E">
        <w:rPr>
          <w:rFonts w:asciiTheme="minorHAnsi" w:hAnsiTheme="minorHAnsi" w:cs="Arial"/>
          <w:sz w:val="32"/>
          <w:szCs w:val="32"/>
        </w:rPr>
        <w:t>s</w:t>
      </w:r>
      <w:r w:rsidR="00363352" w:rsidRPr="00406F5E">
        <w:rPr>
          <w:rFonts w:asciiTheme="minorHAnsi" w:hAnsiTheme="minorHAnsi" w:cs="Arial"/>
          <w:sz w:val="32"/>
          <w:szCs w:val="32"/>
        </w:rPr>
        <w:t> úrokovou sazbou 6.30</w:t>
      </w:r>
      <w:r w:rsidR="00EF7E69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363352" w:rsidRPr="00406F5E">
        <w:rPr>
          <w:rFonts w:asciiTheme="minorHAnsi" w:hAnsiTheme="minorHAnsi" w:cs="Arial"/>
          <w:sz w:val="32"/>
          <w:szCs w:val="32"/>
        </w:rPr>
        <w:t>% p. a.</w:t>
      </w:r>
    </w:p>
    <w:p w:rsidR="00587E25" w:rsidRPr="00406F5E" w:rsidRDefault="00406F5E" w:rsidP="00406F5E">
      <w:pPr>
        <w:pStyle w:val="Normlnwe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406F5E">
        <w:rPr>
          <w:rFonts w:asciiTheme="minorHAnsi" w:hAnsiTheme="minorHAnsi"/>
          <w:b/>
          <w:sz w:val="32"/>
          <w:szCs w:val="32"/>
        </w:rPr>
        <w:t xml:space="preserve">ad </w:t>
      </w:r>
      <w:r w:rsidRPr="00406F5E">
        <w:rPr>
          <w:rFonts w:asciiTheme="minorHAnsi" w:hAnsiTheme="minorHAnsi"/>
          <w:b/>
          <w:sz w:val="32"/>
          <w:szCs w:val="32"/>
        </w:rPr>
        <w:t>7</w:t>
      </w:r>
      <w:r w:rsidRPr="00406F5E">
        <w:rPr>
          <w:rFonts w:asciiTheme="minorHAnsi" w:hAnsiTheme="minorHAnsi"/>
          <w:b/>
          <w:sz w:val="32"/>
          <w:szCs w:val="32"/>
        </w:rPr>
        <w:t xml:space="preserve">) </w:t>
      </w:r>
      <w:r w:rsidR="00587E25" w:rsidRPr="00406F5E">
        <w:rPr>
          <w:rFonts w:asciiTheme="minorHAnsi" w:hAnsiTheme="minorHAnsi" w:cs="Arial"/>
          <w:sz w:val="32"/>
          <w:szCs w:val="32"/>
        </w:rPr>
        <w:t>- ZO</w:t>
      </w:r>
      <w:r w:rsidR="00587E25" w:rsidRPr="00406F5E">
        <w:rPr>
          <w:rFonts w:asciiTheme="minorHAnsi" w:hAnsiTheme="minorHAnsi"/>
          <w:sz w:val="32"/>
          <w:szCs w:val="32"/>
        </w:rPr>
        <w:t xml:space="preserve"> schválilo termíny jarní Besedy s občany ve stejném formátu, jako tomu bylo v předchozích letech:</w:t>
      </w:r>
    </w:p>
    <w:p w:rsidR="00587E25" w:rsidRPr="00406F5E" w:rsidRDefault="00587E25" w:rsidP="00587E25">
      <w:pPr>
        <w:pStyle w:val="Normlnwe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406F5E">
        <w:rPr>
          <w:rFonts w:asciiTheme="minorHAnsi" w:hAnsiTheme="minorHAnsi"/>
          <w:sz w:val="32"/>
          <w:szCs w:val="32"/>
        </w:rPr>
        <w:t xml:space="preserve">             </w:t>
      </w:r>
      <w:r w:rsidR="00D275ED" w:rsidRPr="00406F5E">
        <w:rPr>
          <w:rFonts w:asciiTheme="minorHAnsi" w:hAnsiTheme="minorHAnsi"/>
          <w:sz w:val="32"/>
          <w:szCs w:val="32"/>
        </w:rPr>
        <w:t xml:space="preserve">     </w:t>
      </w:r>
      <w:r w:rsidRPr="00406F5E">
        <w:rPr>
          <w:rFonts w:asciiTheme="minorHAnsi" w:hAnsiTheme="minorHAnsi"/>
          <w:sz w:val="32"/>
          <w:szCs w:val="32"/>
        </w:rPr>
        <w:t>9. 4. 2023 v tělocvičně u rybníka ve Stružinci od 17:00 hod.</w:t>
      </w:r>
    </w:p>
    <w:p w:rsidR="00AB4D34" w:rsidRPr="00406F5E" w:rsidRDefault="00587E25" w:rsidP="00406F5E">
      <w:pPr>
        <w:pStyle w:val="Normlnweb"/>
        <w:spacing w:before="0" w:beforeAutospacing="0" w:after="0" w:afterAutospacing="0"/>
        <w:rPr>
          <w:rFonts w:asciiTheme="minorHAnsi" w:hAnsiTheme="minorHAnsi"/>
          <w:sz w:val="32"/>
          <w:szCs w:val="32"/>
        </w:rPr>
      </w:pPr>
      <w:r w:rsidRPr="00406F5E">
        <w:rPr>
          <w:rFonts w:asciiTheme="minorHAnsi" w:hAnsiTheme="minorHAnsi"/>
          <w:sz w:val="32"/>
          <w:szCs w:val="32"/>
        </w:rPr>
        <w:t xml:space="preserve">            </w:t>
      </w:r>
      <w:r w:rsidR="00D275ED" w:rsidRPr="00406F5E">
        <w:rPr>
          <w:rFonts w:asciiTheme="minorHAnsi" w:hAnsiTheme="minorHAnsi"/>
          <w:sz w:val="32"/>
          <w:szCs w:val="32"/>
        </w:rPr>
        <w:t xml:space="preserve">    </w:t>
      </w:r>
      <w:r w:rsidRPr="00406F5E">
        <w:rPr>
          <w:rFonts w:asciiTheme="minorHAnsi" w:hAnsiTheme="minorHAnsi"/>
          <w:sz w:val="32"/>
          <w:szCs w:val="32"/>
        </w:rPr>
        <w:t xml:space="preserve">11. 4. 2023 v restauraci </w:t>
      </w:r>
      <w:proofErr w:type="spellStart"/>
      <w:r w:rsidRPr="00406F5E">
        <w:rPr>
          <w:rFonts w:asciiTheme="minorHAnsi" w:hAnsiTheme="minorHAnsi"/>
          <w:sz w:val="32"/>
          <w:szCs w:val="32"/>
        </w:rPr>
        <w:t>Tuhaňka</w:t>
      </w:r>
      <w:proofErr w:type="spellEnd"/>
      <w:r w:rsidRPr="00406F5E">
        <w:rPr>
          <w:rFonts w:asciiTheme="minorHAnsi" w:hAnsiTheme="minorHAnsi"/>
          <w:sz w:val="32"/>
          <w:szCs w:val="32"/>
        </w:rPr>
        <w:t xml:space="preserve"> od 17:00 hod.</w:t>
      </w:r>
    </w:p>
    <w:p w:rsidR="00AB4D34" w:rsidRPr="00406F5E" w:rsidRDefault="003C3CF1" w:rsidP="00406F5E">
      <w:pPr>
        <w:spacing w:after="0"/>
        <w:rPr>
          <w:rFonts w:ascii="Times New Roman" w:eastAsiaTheme="minorHAnsi" w:hAnsi="Times New Roman"/>
          <w:sz w:val="32"/>
          <w:szCs w:val="32"/>
        </w:rPr>
      </w:pPr>
      <w:r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406F5E" w:rsidRPr="00406F5E">
        <w:rPr>
          <w:rFonts w:asciiTheme="minorHAnsi" w:hAnsiTheme="minorHAnsi"/>
          <w:b/>
          <w:sz w:val="32"/>
          <w:szCs w:val="32"/>
        </w:rPr>
        <w:t xml:space="preserve">ad </w:t>
      </w:r>
      <w:r w:rsidR="00406F5E" w:rsidRPr="00406F5E">
        <w:rPr>
          <w:rFonts w:asciiTheme="minorHAnsi" w:hAnsiTheme="minorHAnsi"/>
          <w:b/>
          <w:sz w:val="32"/>
          <w:szCs w:val="32"/>
        </w:rPr>
        <w:t>8</w:t>
      </w:r>
      <w:r w:rsidR="00406F5E" w:rsidRPr="00406F5E">
        <w:rPr>
          <w:rFonts w:asciiTheme="minorHAnsi" w:hAnsiTheme="minorHAnsi"/>
          <w:b/>
          <w:sz w:val="32"/>
          <w:szCs w:val="32"/>
        </w:rPr>
        <w:t>)</w:t>
      </w:r>
      <w:r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BF5DB6" w:rsidRPr="00406F5E">
        <w:rPr>
          <w:rFonts w:asciiTheme="minorHAnsi" w:hAnsiTheme="minorHAnsi" w:cs="Arial"/>
          <w:sz w:val="32"/>
          <w:szCs w:val="32"/>
        </w:rPr>
        <w:t xml:space="preserve">- ZO </w:t>
      </w:r>
      <w:r w:rsidR="00D275ED" w:rsidRPr="00406F5E">
        <w:rPr>
          <w:rFonts w:asciiTheme="minorHAnsi" w:hAnsiTheme="minorHAnsi" w:cs="Arial"/>
          <w:sz w:val="32"/>
          <w:szCs w:val="32"/>
        </w:rPr>
        <w:t>zamítlo žádost o poskytnutí finančního příspěvku na podporu provozu Linky bezpečí</w:t>
      </w:r>
      <w:r w:rsidR="00AB4D34" w:rsidRPr="00406F5E">
        <w:rPr>
          <w:rFonts w:asciiTheme="minorHAnsi" w:hAnsiTheme="minorHAnsi"/>
          <w:sz w:val="32"/>
          <w:szCs w:val="32"/>
        </w:rPr>
        <w:t xml:space="preserve">                                                                                           </w:t>
      </w:r>
      <w:r w:rsidR="00564832" w:rsidRPr="00406F5E">
        <w:rPr>
          <w:rFonts w:asciiTheme="minorHAnsi" w:hAnsiTheme="minorHAnsi"/>
          <w:sz w:val="32"/>
          <w:szCs w:val="32"/>
        </w:rPr>
        <w:t xml:space="preserve">               </w:t>
      </w:r>
      <w:r w:rsidR="003432A7" w:rsidRPr="00406F5E">
        <w:rPr>
          <w:rFonts w:asciiTheme="minorHAnsi" w:hAnsiTheme="minorHAnsi"/>
          <w:sz w:val="32"/>
          <w:szCs w:val="32"/>
        </w:rPr>
        <w:t xml:space="preserve">    </w:t>
      </w:r>
    </w:p>
    <w:p w:rsidR="003B508E" w:rsidRPr="00406F5E" w:rsidRDefault="00406F5E" w:rsidP="00406F5E">
      <w:pPr>
        <w:pStyle w:val="slalnk"/>
        <w:spacing w:before="0"/>
        <w:jc w:val="both"/>
        <w:rPr>
          <w:rFonts w:asciiTheme="minorHAnsi" w:hAnsiTheme="minorHAnsi" w:cs="Arial"/>
          <w:b w:val="0"/>
          <w:sz w:val="32"/>
          <w:szCs w:val="32"/>
        </w:rPr>
      </w:pPr>
      <w:r w:rsidRPr="00406F5E">
        <w:rPr>
          <w:rFonts w:asciiTheme="minorHAnsi" w:hAnsiTheme="minorHAnsi"/>
          <w:sz w:val="32"/>
          <w:szCs w:val="32"/>
        </w:rPr>
        <w:t xml:space="preserve">ad </w:t>
      </w:r>
      <w:r w:rsidRPr="00406F5E">
        <w:rPr>
          <w:rFonts w:asciiTheme="minorHAnsi" w:hAnsiTheme="minorHAnsi"/>
          <w:sz w:val="32"/>
          <w:szCs w:val="32"/>
        </w:rPr>
        <w:t>9</w:t>
      </w:r>
      <w:r w:rsidRPr="00406F5E">
        <w:rPr>
          <w:rFonts w:asciiTheme="minorHAnsi" w:hAnsiTheme="minorHAnsi"/>
          <w:sz w:val="32"/>
          <w:szCs w:val="32"/>
        </w:rPr>
        <w:t>)</w:t>
      </w:r>
      <w:r w:rsidR="00BF5DB6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BF5DB6" w:rsidRPr="00406F5E">
        <w:rPr>
          <w:rFonts w:asciiTheme="minorHAnsi" w:hAnsiTheme="minorHAnsi" w:cs="Arial"/>
          <w:b w:val="0"/>
          <w:sz w:val="32"/>
          <w:szCs w:val="32"/>
        </w:rPr>
        <w:t>-</w:t>
      </w:r>
      <w:r w:rsidR="00BF5DB6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BF5DB6" w:rsidRPr="00406F5E">
        <w:rPr>
          <w:rFonts w:ascii="Calibri" w:hAnsi="Calibri" w:cs="Calibri"/>
          <w:b w:val="0"/>
          <w:sz w:val="32"/>
          <w:szCs w:val="32"/>
        </w:rPr>
        <w:t xml:space="preserve">ZO </w:t>
      </w:r>
      <w:r w:rsidR="00D275ED" w:rsidRPr="00406F5E">
        <w:rPr>
          <w:rFonts w:asciiTheme="minorHAnsi" w:hAnsiTheme="minorHAnsi" w:cs="Arial"/>
          <w:b w:val="0"/>
          <w:sz w:val="32"/>
          <w:szCs w:val="32"/>
        </w:rPr>
        <w:t>schválilo finanční dar spolkům SDH Pohoří, SDH Tuhaň, Mysl</w:t>
      </w:r>
      <w:r w:rsidR="00EF7E69" w:rsidRPr="00406F5E">
        <w:rPr>
          <w:rFonts w:asciiTheme="minorHAnsi" w:hAnsiTheme="minorHAnsi" w:cs="Arial"/>
          <w:b w:val="0"/>
          <w:sz w:val="32"/>
          <w:szCs w:val="32"/>
        </w:rPr>
        <w:t xml:space="preserve">ivecké sdružení Pavlenka, z. </w:t>
      </w:r>
      <w:proofErr w:type="gramStart"/>
      <w:r w:rsidR="00EF7E69" w:rsidRPr="00406F5E">
        <w:rPr>
          <w:rFonts w:asciiTheme="minorHAnsi" w:hAnsiTheme="minorHAnsi" w:cs="Arial"/>
          <w:b w:val="0"/>
          <w:sz w:val="32"/>
          <w:szCs w:val="32"/>
        </w:rPr>
        <w:t>s.</w:t>
      </w:r>
      <w:proofErr w:type="gramEnd"/>
      <w:r w:rsidR="00EF7E69" w:rsidRPr="00406F5E">
        <w:rPr>
          <w:rFonts w:asciiTheme="minorHAnsi" w:hAnsiTheme="minorHAnsi" w:cs="Arial"/>
          <w:b w:val="0"/>
          <w:sz w:val="32"/>
          <w:szCs w:val="32"/>
        </w:rPr>
        <w:t>,</w:t>
      </w:r>
      <w:r w:rsidR="00D275ED" w:rsidRPr="00406F5E">
        <w:rPr>
          <w:rFonts w:asciiTheme="minorHAnsi" w:hAnsiTheme="minorHAnsi" w:cs="Arial"/>
          <w:b w:val="0"/>
          <w:sz w:val="32"/>
          <w:szCs w:val="32"/>
        </w:rPr>
        <w:t xml:space="preserve"> Za malebný </w:t>
      </w:r>
      <w:proofErr w:type="spellStart"/>
      <w:r w:rsidR="00D275ED" w:rsidRPr="00406F5E">
        <w:rPr>
          <w:rFonts w:asciiTheme="minorHAnsi" w:hAnsiTheme="minorHAnsi" w:cs="Arial"/>
          <w:b w:val="0"/>
          <w:sz w:val="32"/>
          <w:szCs w:val="32"/>
        </w:rPr>
        <w:t>Bezděčín</w:t>
      </w:r>
      <w:proofErr w:type="spellEnd"/>
      <w:r w:rsidR="00D275ED" w:rsidRPr="00406F5E">
        <w:rPr>
          <w:rFonts w:asciiTheme="minorHAnsi" w:hAnsiTheme="minorHAnsi" w:cs="Arial"/>
          <w:b w:val="0"/>
          <w:sz w:val="32"/>
          <w:szCs w:val="32"/>
        </w:rPr>
        <w:t>, z. s. a  TJ Sokol Stružinec na základě předložených žádostí pro rok 2024</w:t>
      </w:r>
      <w:r w:rsidR="00D275ED" w:rsidRPr="00406F5E">
        <w:rPr>
          <w:rFonts w:asciiTheme="minorHAnsi" w:hAnsiTheme="minorHAnsi" w:cs="Arial"/>
          <w:b w:val="0"/>
          <w:color w:val="FF0000"/>
          <w:sz w:val="32"/>
          <w:szCs w:val="32"/>
        </w:rPr>
        <w:t xml:space="preserve"> </w:t>
      </w:r>
      <w:r w:rsidR="008E13CE" w:rsidRPr="00406F5E">
        <w:rPr>
          <w:rFonts w:asciiTheme="minorHAnsi" w:hAnsiTheme="minorHAnsi"/>
          <w:b w:val="0"/>
          <w:sz w:val="32"/>
          <w:szCs w:val="32"/>
        </w:rPr>
        <w:t xml:space="preserve">                                  </w:t>
      </w:r>
      <w:r w:rsidR="00AB4D34" w:rsidRPr="00406F5E">
        <w:rPr>
          <w:rFonts w:asciiTheme="minorHAnsi" w:hAnsiTheme="minorHAnsi"/>
          <w:b w:val="0"/>
          <w:sz w:val="32"/>
          <w:szCs w:val="32"/>
        </w:rPr>
        <w:t xml:space="preserve">                                                 </w:t>
      </w:r>
      <w:r w:rsidR="008E13CE" w:rsidRPr="00406F5E">
        <w:rPr>
          <w:rFonts w:asciiTheme="minorHAnsi" w:hAnsiTheme="minorHAnsi"/>
          <w:b w:val="0"/>
          <w:sz w:val="32"/>
          <w:szCs w:val="32"/>
        </w:rPr>
        <w:t xml:space="preserve">        </w:t>
      </w:r>
      <w:r w:rsidR="00D275ED" w:rsidRPr="00406F5E">
        <w:rPr>
          <w:rFonts w:asciiTheme="minorHAnsi" w:hAnsiTheme="minorHAnsi"/>
          <w:b w:val="0"/>
          <w:sz w:val="32"/>
          <w:szCs w:val="32"/>
        </w:rPr>
        <w:t xml:space="preserve">  </w:t>
      </w:r>
    </w:p>
    <w:p w:rsidR="0081136F" w:rsidRPr="00406F5E" w:rsidRDefault="00406F5E" w:rsidP="003B508E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406F5E">
        <w:rPr>
          <w:rFonts w:asciiTheme="minorHAnsi" w:hAnsiTheme="minorHAnsi"/>
          <w:b/>
          <w:sz w:val="32"/>
          <w:szCs w:val="32"/>
        </w:rPr>
        <w:lastRenderedPageBreak/>
        <w:t xml:space="preserve">ad </w:t>
      </w:r>
      <w:r w:rsidRPr="00406F5E">
        <w:rPr>
          <w:rFonts w:asciiTheme="minorHAnsi" w:hAnsiTheme="minorHAnsi"/>
          <w:b/>
          <w:sz w:val="32"/>
          <w:szCs w:val="32"/>
        </w:rPr>
        <w:t>10</w:t>
      </w:r>
      <w:r w:rsidRPr="00406F5E">
        <w:rPr>
          <w:rFonts w:asciiTheme="minorHAnsi" w:hAnsiTheme="minorHAnsi"/>
          <w:b/>
          <w:sz w:val="32"/>
          <w:szCs w:val="32"/>
        </w:rPr>
        <w:t>)</w:t>
      </w:r>
      <w:r w:rsidR="003B508E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81136F" w:rsidRPr="00406F5E">
        <w:rPr>
          <w:rFonts w:asciiTheme="minorHAnsi" w:hAnsiTheme="minorHAnsi" w:cs="Arial"/>
          <w:sz w:val="32"/>
          <w:szCs w:val="32"/>
        </w:rPr>
        <w:t>- ZO</w:t>
      </w:r>
      <w:r w:rsidR="00A40B01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7F5900" w:rsidRPr="00406F5E">
        <w:rPr>
          <w:rFonts w:asciiTheme="minorHAnsi" w:hAnsiTheme="minorHAnsi"/>
          <w:sz w:val="32"/>
          <w:szCs w:val="32"/>
        </w:rPr>
        <w:t xml:space="preserve">schválilo nákup 3 hracích prvků k restauraci </w:t>
      </w:r>
      <w:proofErr w:type="spellStart"/>
      <w:r w:rsidR="007F5900" w:rsidRPr="00406F5E">
        <w:rPr>
          <w:rFonts w:asciiTheme="minorHAnsi" w:hAnsiTheme="minorHAnsi"/>
          <w:sz w:val="32"/>
          <w:szCs w:val="32"/>
        </w:rPr>
        <w:t>Tuhaňka</w:t>
      </w:r>
      <w:proofErr w:type="spellEnd"/>
      <w:r w:rsidR="007F5900" w:rsidRPr="00406F5E">
        <w:rPr>
          <w:rFonts w:asciiTheme="minorHAnsi" w:hAnsiTheme="minorHAnsi"/>
          <w:sz w:val="32"/>
          <w:szCs w:val="32"/>
        </w:rPr>
        <w:t xml:space="preserve"> za účelem vybudování nového dětského hřiště v Tuhani</w:t>
      </w:r>
    </w:p>
    <w:p w:rsidR="00681AAE" w:rsidRPr="00406F5E" w:rsidRDefault="00406F5E" w:rsidP="008B0921">
      <w:pPr>
        <w:spacing w:after="0" w:line="240" w:lineRule="auto"/>
        <w:rPr>
          <w:rFonts w:asciiTheme="minorHAnsi" w:hAnsiTheme="minorHAnsi"/>
          <w:sz w:val="32"/>
          <w:szCs w:val="32"/>
        </w:rPr>
      </w:pPr>
      <w:r w:rsidRPr="00406F5E">
        <w:rPr>
          <w:rFonts w:asciiTheme="minorHAnsi" w:hAnsiTheme="minorHAnsi"/>
          <w:b/>
          <w:sz w:val="32"/>
          <w:szCs w:val="32"/>
        </w:rPr>
        <w:t xml:space="preserve">ad </w:t>
      </w:r>
      <w:r w:rsidRPr="00406F5E">
        <w:rPr>
          <w:rFonts w:asciiTheme="minorHAnsi" w:hAnsiTheme="minorHAnsi"/>
          <w:b/>
          <w:sz w:val="32"/>
          <w:szCs w:val="32"/>
        </w:rPr>
        <w:t>11</w:t>
      </w:r>
      <w:r w:rsidRPr="00406F5E">
        <w:rPr>
          <w:rFonts w:asciiTheme="minorHAnsi" w:hAnsiTheme="minorHAnsi"/>
          <w:b/>
          <w:sz w:val="32"/>
          <w:szCs w:val="32"/>
        </w:rPr>
        <w:t>)</w:t>
      </w:r>
      <w:r w:rsidR="0081136F" w:rsidRPr="00406F5E">
        <w:rPr>
          <w:rFonts w:asciiTheme="minorHAnsi" w:hAnsiTheme="minorHAnsi" w:cs="Arial"/>
          <w:sz w:val="32"/>
          <w:szCs w:val="32"/>
        </w:rPr>
        <w:t xml:space="preserve"> - ZO </w:t>
      </w:r>
      <w:r w:rsidR="007F5900" w:rsidRPr="00406F5E">
        <w:rPr>
          <w:rFonts w:asciiTheme="minorHAnsi" w:hAnsiTheme="minorHAnsi"/>
          <w:sz w:val="32"/>
          <w:szCs w:val="32"/>
        </w:rPr>
        <w:t xml:space="preserve">schválilo cenový návrh od pana Mgr. Martina </w:t>
      </w:r>
      <w:proofErr w:type="spellStart"/>
      <w:r w:rsidR="007F5900" w:rsidRPr="00406F5E">
        <w:rPr>
          <w:rFonts w:asciiTheme="minorHAnsi" w:hAnsiTheme="minorHAnsi"/>
          <w:sz w:val="32"/>
          <w:szCs w:val="32"/>
        </w:rPr>
        <w:t>Witkowského</w:t>
      </w:r>
      <w:proofErr w:type="spellEnd"/>
      <w:r w:rsidR="007F5900" w:rsidRPr="00406F5E">
        <w:rPr>
          <w:rFonts w:asciiTheme="minorHAnsi" w:hAnsiTheme="minorHAnsi"/>
          <w:sz w:val="32"/>
          <w:szCs w:val="32"/>
        </w:rPr>
        <w:t xml:space="preserve"> na vypracování </w:t>
      </w:r>
      <w:proofErr w:type="spellStart"/>
      <w:r w:rsidR="007F5900" w:rsidRPr="00406F5E">
        <w:rPr>
          <w:rFonts w:asciiTheme="minorHAnsi" w:hAnsiTheme="minorHAnsi"/>
          <w:sz w:val="32"/>
          <w:szCs w:val="32"/>
        </w:rPr>
        <w:t>stavebněhistorického</w:t>
      </w:r>
      <w:proofErr w:type="spellEnd"/>
      <w:r w:rsidR="007F5900" w:rsidRPr="00406F5E">
        <w:rPr>
          <w:rFonts w:asciiTheme="minorHAnsi" w:hAnsiTheme="minorHAnsi"/>
          <w:sz w:val="32"/>
          <w:szCs w:val="32"/>
        </w:rPr>
        <w:t xml:space="preserve"> průzkumu na Vojtíškově statku</w:t>
      </w:r>
    </w:p>
    <w:p w:rsidR="0066293E" w:rsidRPr="00406F5E" w:rsidRDefault="00406F5E" w:rsidP="00406F5E">
      <w:pPr>
        <w:spacing w:after="0" w:line="240" w:lineRule="auto"/>
        <w:rPr>
          <w:rFonts w:asciiTheme="minorHAnsi" w:hAnsiTheme="minorHAnsi" w:cs="Arial"/>
          <w:sz w:val="32"/>
          <w:szCs w:val="32"/>
        </w:rPr>
      </w:pPr>
      <w:r w:rsidRPr="00406F5E">
        <w:rPr>
          <w:rFonts w:asciiTheme="minorHAnsi" w:hAnsiTheme="minorHAnsi"/>
          <w:b/>
          <w:sz w:val="32"/>
          <w:szCs w:val="32"/>
        </w:rPr>
        <w:t xml:space="preserve">ad </w:t>
      </w:r>
      <w:r w:rsidRPr="00406F5E">
        <w:rPr>
          <w:rFonts w:asciiTheme="minorHAnsi" w:hAnsiTheme="minorHAnsi"/>
          <w:b/>
          <w:sz w:val="32"/>
          <w:szCs w:val="32"/>
        </w:rPr>
        <w:t>12</w:t>
      </w:r>
      <w:r w:rsidRPr="00406F5E">
        <w:rPr>
          <w:rFonts w:asciiTheme="minorHAnsi" w:hAnsiTheme="minorHAnsi"/>
          <w:b/>
          <w:sz w:val="32"/>
          <w:szCs w:val="32"/>
        </w:rPr>
        <w:t xml:space="preserve">) </w:t>
      </w:r>
      <w:r w:rsidR="00BF5DB6" w:rsidRPr="00406F5E">
        <w:rPr>
          <w:rFonts w:asciiTheme="minorHAnsi" w:hAnsiTheme="minorHAnsi" w:cs="Arial"/>
          <w:sz w:val="32"/>
          <w:szCs w:val="32"/>
        </w:rPr>
        <w:t xml:space="preserve">- ZO </w:t>
      </w:r>
      <w:r w:rsidR="00C53A03" w:rsidRPr="00406F5E">
        <w:rPr>
          <w:rFonts w:asciiTheme="minorHAnsi" w:hAnsiTheme="minorHAnsi" w:cs="Arial"/>
          <w:sz w:val="32"/>
          <w:szCs w:val="32"/>
        </w:rPr>
        <w:t xml:space="preserve">schválilo termín příštího zasedání ZO ve </w:t>
      </w:r>
      <w:r w:rsidR="00CC4CAD" w:rsidRPr="00406F5E">
        <w:rPr>
          <w:rFonts w:asciiTheme="minorHAnsi" w:hAnsiTheme="minorHAnsi" w:cs="Arial"/>
          <w:sz w:val="32"/>
          <w:szCs w:val="32"/>
        </w:rPr>
        <w:t>čtvrtek</w:t>
      </w:r>
      <w:r w:rsidR="00C53A03" w:rsidRPr="00406F5E">
        <w:rPr>
          <w:rFonts w:asciiTheme="minorHAnsi" w:hAnsiTheme="minorHAnsi" w:cs="Arial"/>
          <w:sz w:val="32"/>
          <w:szCs w:val="32"/>
        </w:rPr>
        <w:t xml:space="preserve"> </w:t>
      </w:r>
      <w:r w:rsidR="004E22E1" w:rsidRPr="00406F5E">
        <w:rPr>
          <w:rFonts w:asciiTheme="minorHAnsi" w:hAnsiTheme="minorHAnsi" w:cs="Arial"/>
          <w:sz w:val="32"/>
          <w:szCs w:val="32"/>
        </w:rPr>
        <w:t>1</w:t>
      </w:r>
      <w:r w:rsidR="00EF7E69" w:rsidRPr="00406F5E">
        <w:rPr>
          <w:rFonts w:asciiTheme="minorHAnsi" w:hAnsiTheme="minorHAnsi" w:cs="Arial"/>
          <w:sz w:val="32"/>
          <w:szCs w:val="32"/>
        </w:rPr>
        <w:t>8</w:t>
      </w:r>
      <w:r w:rsidR="00C53A03" w:rsidRPr="00406F5E">
        <w:rPr>
          <w:rFonts w:asciiTheme="minorHAnsi" w:hAnsiTheme="minorHAnsi" w:cs="Arial"/>
          <w:sz w:val="32"/>
          <w:szCs w:val="32"/>
        </w:rPr>
        <w:t>. 0</w:t>
      </w:r>
      <w:r w:rsidR="00EF7E69" w:rsidRPr="00406F5E">
        <w:rPr>
          <w:rFonts w:asciiTheme="minorHAnsi" w:hAnsiTheme="minorHAnsi" w:cs="Arial"/>
          <w:sz w:val="32"/>
          <w:szCs w:val="32"/>
        </w:rPr>
        <w:t>4</w:t>
      </w:r>
      <w:r w:rsidR="00C53A03" w:rsidRPr="00406F5E">
        <w:rPr>
          <w:rFonts w:asciiTheme="minorHAnsi" w:hAnsiTheme="minorHAnsi" w:cs="Arial"/>
          <w:sz w:val="32"/>
          <w:szCs w:val="32"/>
        </w:rPr>
        <w:t>. 202</w:t>
      </w:r>
      <w:r w:rsidR="007E5CD0" w:rsidRPr="00406F5E">
        <w:rPr>
          <w:rFonts w:asciiTheme="minorHAnsi" w:hAnsiTheme="minorHAnsi" w:cs="Arial"/>
          <w:sz w:val="32"/>
          <w:szCs w:val="32"/>
        </w:rPr>
        <w:t>4</w:t>
      </w:r>
      <w:r w:rsidR="00C53A03" w:rsidRPr="00406F5E">
        <w:rPr>
          <w:rFonts w:asciiTheme="minorHAnsi" w:hAnsiTheme="minorHAnsi" w:cs="Arial"/>
          <w:sz w:val="32"/>
          <w:szCs w:val="32"/>
        </w:rPr>
        <w:t xml:space="preserve"> v 1</w:t>
      </w:r>
      <w:r w:rsidR="007F5900" w:rsidRPr="00406F5E">
        <w:rPr>
          <w:rFonts w:asciiTheme="minorHAnsi" w:hAnsiTheme="minorHAnsi" w:cs="Arial"/>
          <w:sz w:val="32"/>
          <w:szCs w:val="32"/>
        </w:rPr>
        <w:t>8</w:t>
      </w:r>
      <w:r>
        <w:rPr>
          <w:rFonts w:asciiTheme="minorHAnsi" w:hAnsiTheme="minorHAnsi" w:cs="Arial"/>
          <w:sz w:val="32"/>
          <w:szCs w:val="32"/>
        </w:rPr>
        <w:t xml:space="preserve"> hod. na OÚ ve Stružinc</w:t>
      </w:r>
      <w:bookmarkStart w:id="0" w:name="_GoBack"/>
      <w:bookmarkEnd w:id="0"/>
      <w:r w:rsidR="00B74943" w:rsidRPr="00E7381F">
        <w:rPr>
          <w:rFonts w:asciiTheme="minorHAnsi" w:hAnsiTheme="minorHAnsi"/>
        </w:rPr>
        <w:t xml:space="preserve">                                                                                     </w:t>
      </w:r>
      <w:r w:rsidR="00AB4D34" w:rsidRPr="00E7381F">
        <w:rPr>
          <w:rFonts w:asciiTheme="minorHAnsi" w:hAnsiTheme="minorHAnsi"/>
        </w:rPr>
        <w:t xml:space="preserve">   </w:t>
      </w:r>
      <w:r w:rsidR="00564832">
        <w:rPr>
          <w:rFonts w:asciiTheme="minorHAnsi" w:hAnsiTheme="minorHAnsi"/>
        </w:rPr>
        <w:t xml:space="preserve">                </w:t>
      </w:r>
      <w:r w:rsidR="003432A7">
        <w:rPr>
          <w:rFonts w:asciiTheme="minorHAnsi" w:hAnsiTheme="minorHAnsi"/>
        </w:rPr>
        <w:t xml:space="preserve"> </w:t>
      </w:r>
    </w:p>
    <w:sectPr w:rsidR="0066293E" w:rsidRPr="00406F5E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2A81"/>
    <w:rsid w:val="00021E96"/>
    <w:rsid w:val="0003704C"/>
    <w:rsid w:val="00044800"/>
    <w:rsid w:val="00054C2C"/>
    <w:rsid w:val="0005724D"/>
    <w:rsid w:val="00066E9C"/>
    <w:rsid w:val="00091483"/>
    <w:rsid w:val="000E1A92"/>
    <w:rsid w:val="000E5BAB"/>
    <w:rsid w:val="00101F4A"/>
    <w:rsid w:val="00121B86"/>
    <w:rsid w:val="001329B6"/>
    <w:rsid w:val="00142609"/>
    <w:rsid w:val="001657D8"/>
    <w:rsid w:val="0018032E"/>
    <w:rsid w:val="00181567"/>
    <w:rsid w:val="00184015"/>
    <w:rsid w:val="001A3AF5"/>
    <w:rsid w:val="001B0B3D"/>
    <w:rsid w:val="001B3F57"/>
    <w:rsid w:val="001C5BB8"/>
    <w:rsid w:val="001D1FB0"/>
    <w:rsid w:val="001F66B0"/>
    <w:rsid w:val="00217021"/>
    <w:rsid w:val="0023467D"/>
    <w:rsid w:val="002B2126"/>
    <w:rsid w:val="002B666A"/>
    <w:rsid w:val="002E6398"/>
    <w:rsid w:val="003432A7"/>
    <w:rsid w:val="00363352"/>
    <w:rsid w:val="00367215"/>
    <w:rsid w:val="003756F4"/>
    <w:rsid w:val="003954B7"/>
    <w:rsid w:val="003B508E"/>
    <w:rsid w:val="003C3CF1"/>
    <w:rsid w:val="00406F5E"/>
    <w:rsid w:val="00407EE4"/>
    <w:rsid w:val="0041535B"/>
    <w:rsid w:val="004174B4"/>
    <w:rsid w:val="00434353"/>
    <w:rsid w:val="00434650"/>
    <w:rsid w:val="00446A0A"/>
    <w:rsid w:val="00483AF2"/>
    <w:rsid w:val="004949D9"/>
    <w:rsid w:val="004B61C5"/>
    <w:rsid w:val="004D0245"/>
    <w:rsid w:val="004D6875"/>
    <w:rsid w:val="004E22E1"/>
    <w:rsid w:val="004F5647"/>
    <w:rsid w:val="0050390F"/>
    <w:rsid w:val="00507B8E"/>
    <w:rsid w:val="00520F82"/>
    <w:rsid w:val="00535E4D"/>
    <w:rsid w:val="00536351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7BD5"/>
    <w:rsid w:val="0063139A"/>
    <w:rsid w:val="006474FC"/>
    <w:rsid w:val="0066293E"/>
    <w:rsid w:val="00681AAE"/>
    <w:rsid w:val="006B4A1F"/>
    <w:rsid w:val="006D7187"/>
    <w:rsid w:val="006E1FAF"/>
    <w:rsid w:val="00703C6C"/>
    <w:rsid w:val="00714EFC"/>
    <w:rsid w:val="007206B6"/>
    <w:rsid w:val="00724DDA"/>
    <w:rsid w:val="0072722A"/>
    <w:rsid w:val="00763DD7"/>
    <w:rsid w:val="007737C7"/>
    <w:rsid w:val="00780404"/>
    <w:rsid w:val="00783594"/>
    <w:rsid w:val="00791EA9"/>
    <w:rsid w:val="007A122D"/>
    <w:rsid w:val="007B108B"/>
    <w:rsid w:val="007B6A4F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21E8A"/>
    <w:rsid w:val="0082411E"/>
    <w:rsid w:val="00850077"/>
    <w:rsid w:val="008755B2"/>
    <w:rsid w:val="008A5710"/>
    <w:rsid w:val="008B0921"/>
    <w:rsid w:val="008B22C7"/>
    <w:rsid w:val="008B4FD6"/>
    <w:rsid w:val="008D4A0B"/>
    <w:rsid w:val="008E13CE"/>
    <w:rsid w:val="008E6F97"/>
    <w:rsid w:val="00924FFC"/>
    <w:rsid w:val="009338D6"/>
    <w:rsid w:val="009506D6"/>
    <w:rsid w:val="009545AE"/>
    <w:rsid w:val="00970AB4"/>
    <w:rsid w:val="00971F70"/>
    <w:rsid w:val="009819E7"/>
    <w:rsid w:val="00982B33"/>
    <w:rsid w:val="00991466"/>
    <w:rsid w:val="00997880"/>
    <w:rsid w:val="009B5FC9"/>
    <w:rsid w:val="009B68CD"/>
    <w:rsid w:val="009D17F4"/>
    <w:rsid w:val="009D683D"/>
    <w:rsid w:val="009F2036"/>
    <w:rsid w:val="009F63CC"/>
    <w:rsid w:val="00A10137"/>
    <w:rsid w:val="00A1548D"/>
    <w:rsid w:val="00A37656"/>
    <w:rsid w:val="00A40B01"/>
    <w:rsid w:val="00A4632D"/>
    <w:rsid w:val="00A52938"/>
    <w:rsid w:val="00A60076"/>
    <w:rsid w:val="00A66C4F"/>
    <w:rsid w:val="00A92485"/>
    <w:rsid w:val="00A975E7"/>
    <w:rsid w:val="00AA3F41"/>
    <w:rsid w:val="00AB4D34"/>
    <w:rsid w:val="00AD06BF"/>
    <w:rsid w:val="00AD5ADE"/>
    <w:rsid w:val="00AE5BA5"/>
    <w:rsid w:val="00AF284C"/>
    <w:rsid w:val="00B1567D"/>
    <w:rsid w:val="00B27641"/>
    <w:rsid w:val="00B51E10"/>
    <w:rsid w:val="00B6691D"/>
    <w:rsid w:val="00B73B68"/>
    <w:rsid w:val="00B74943"/>
    <w:rsid w:val="00B87521"/>
    <w:rsid w:val="00B9170F"/>
    <w:rsid w:val="00B95451"/>
    <w:rsid w:val="00BA0FD5"/>
    <w:rsid w:val="00BA5D70"/>
    <w:rsid w:val="00BC7DBE"/>
    <w:rsid w:val="00BD0533"/>
    <w:rsid w:val="00BD4511"/>
    <w:rsid w:val="00BF5DB6"/>
    <w:rsid w:val="00BF74CA"/>
    <w:rsid w:val="00C100BA"/>
    <w:rsid w:val="00C43CD4"/>
    <w:rsid w:val="00C45473"/>
    <w:rsid w:val="00C53A03"/>
    <w:rsid w:val="00C723B3"/>
    <w:rsid w:val="00C85AFF"/>
    <w:rsid w:val="00CA16C0"/>
    <w:rsid w:val="00CC4CAD"/>
    <w:rsid w:val="00CC4D8F"/>
    <w:rsid w:val="00CE1849"/>
    <w:rsid w:val="00CE59A2"/>
    <w:rsid w:val="00D03D8C"/>
    <w:rsid w:val="00D15167"/>
    <w:rsid w:val="00D275ED"/>
    <w:rsid w:val="00D37D27"/>
    <w:rsid w:val="00D5355E"/>
    <w:rsid w:val="00D628EC"/>
    <w:rsid w:val="00D80042"/>
    <w:rsid w:val="00D964DC"/>
    <w:rsid w:val="00D97DAD"/>
    <w:rsid w:val="00DE1521"/>
    <w:rsid w:val="00E14F81"/>
    <w:rsid w:val="00E17A50"/>
    <w:rsid w:val="00E21373"/>
    <w:rsid w:val="00E25A45"/>
    <w:rsid w:val="00E54B4F"/>
    <w:rsid w:val="00E63EF8"/>
    <w:rsid w:val="00E7381F"/>
    <w:rsid w:val="00E8602F"/>
    <w:rsid w:val="00EB0B49"/>
    <w:rsid w:val="00EB0F29"/>
    <w:rsid w:val="00EB5E69"/>
    <w:rsid w:val="00EC6611"/>
    <w:rsid w:val="00ED6D23"/>
    <w:rsid w:val="00EE5146"/>
    <w:rsid w:val="00EF7E69"/>
    <w:rsid w:val="00F035A6"/>
    <w:rsid w:val="00F07218"/>
    <w:rsid w:val="00F44749"/>
    <w:rsid w:val="00F8433D"/>
    <w:rsid w:val="00F950B8"/>
    <w:rsid w:val="00FD3760"/>
    <w:rsid w:val="00FD40CF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23132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93</cp:revision>
  <dcterms:created xsi:type="dcterms:W3CDTF">2018-01-22T09:34:00Z</dcterms:created>
  <dcterms:modified xsi:type="dcterms:W3CDTF">2024-04-08T07:01:00Z</dcterms:modified>
</cp:coreProperties>
</file>