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31" w:rsidRDefault="00942A31" w:rsidP="00942A31">
      <w:pPr>
        <w:spacing w:after="0"/>
        <w:rPr>
          <w:rFonts w:asciiTheme="minorHAnsi" w:hAnsiTheme="minorHAnsi"/>
          <w:b/>
          <w:sz w:val="50"/>
          <w:szCs w:val="50"/>
        </w:rPr>
      </w:pPr>
      <w:r>
        <w:rPr>
          <w:rFonts w:asciiTheme="minorHAnsi" w:hAnsiTheme="minorHAnsi"/>
          <w:b/>
          <w:sz w:val="50"/>
          <w:szCs w:val="50"/>
        </w:rPr>
        <w:t xml:space="preserve">Informace ze zasedání ZO dne </w:t>
      </w:r>
      <w:r>
        <w:rPr>
          <w:rFonts w:asciiTheme="minorHAnsi" w:hAnsiTheme="minorHAnsi"/>
          <w:b/>
          <w:sz w:val="50"/>
          <w:szCs w:val="50"/>
        </w:rPr>
        <w:t>09</w:t>
      </w:r>
      <w:r>
        <w:rPr>
          <w:rFonts w:asciiTheme="minorHAnsi" w:hAnsiTheme="minorHAnsi"/>
          <w:b/>
          <w:sz w:val="50"/>
          <w:szCs w:val="50"/>
        </w:rPr>
        <w:t xml:space="preserve">. </w:t>
      </w:r>
      <w:r>
        <w:rPr>
          <w:rFonts w:asciiTheme="minorHAnsi" w:hAnsiTheme="minorHAnsi"/>
          <w:b/>
          <w:sz w:val="50"/>
          <w:szCs w:val="50"/>
        </w:rPr>
        <w:t>10</w:t>
      </w:r>
      <w:r>
        <w:rPr>
          <w:rFonts w:asciiTheme="minorHAnsi" w:hAnsiTheme="minorHAnsi"/>
          <w:b/>
          <w:sz w:val="50"/>
          <w:szCs w:val="50"/>
        </w:rPr>
        <w:t>. 2025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BD4511" w:rsidRPr="00E7381F">
        <w:rPr>
          <w:rFonts w:asciiTheme="minorHAnsi" w:hAnsiTheme="minorHAnsi"/>
        </w:rPr>
        <w:t>paní</w:t>
      </w:r>
      <w:proofErr w:type="gramEnd"/>
      <w:r w:rsidR="00BD4511" w:rsidRPr="00E7381F">
        <w:rPr>
          <w:rFonts w:asciiTheme="minorHAnsi" w:hAnsiTheme="minorHAnsi"/>
        </w:rPr>
        <w:t xml:space="preserve"> </w:t>
      </w:r>
      <w:r w:rsidR="007E5CD0">
        <w:rPr>
          <w:rFonts w:asciiTheme="minorHAnsi" w:hAnsiTheme="minorHAnsi"/>
        </w:rPr>
        <w:t>Plichtová</w:t>
      </w:r>
      <w:r w:rsidR="00F44749">
        <w:rPr>
          <w:rFonts w:asciiTheme="minorHAnsi" w:hAnsiTheme="minorHAnsi"/>
        </w:rPr>
        <w:t>,</w:t>
      </w:r>
      <w:r w:rsidR="003A553B">
        <w:rPr>
          <w:rFonts w:asciiTheme="minorHAnsi" w:hAnsiTheme="minorHAnsi"/>
        </w:rPr>
        <w:t xml:space="preserve"> pánové Hrubý,</w:t>
      </w:r>
      <w:r w:rsidR="00337483">
        <w:rPr>
          <w:rFonts w:asciiTheme="minorHAnsi" w:hAnsiTheme="minorHAnsi"/>
        </w:rPr>
        <w:t xml:space="preserve"> Šulc, </w:t>
      </w:r>
      <w:r w:rsidR="00BD4511" w:rsidRPr="00E7381F">
        <w:rPr>
          <w:rFonts w:asciiTheme="minorHAnsi" w:hAnsiTheme="minorHAnsi"/>
        </w:rPr>
        <w:t>Borůvka</w:t>
      </w:r>
      <w:r w:rsidR="00C73000">
        <w:rPr>
          <w:rFonts w:asciiTheme="minorHAnsi" w:hAnsiTheme="minorHAnsi"/>
        </w:rPr>
        <w:t>,</w:t>
      </w:r>
      <w:r w:rsidR="00C73000" w:rsidRPr="00C73000">
        <w:rPr>
          <w:rFonts w:asciiTheme="minorHAnsi" w:hAnsiTheme="minorHAnsi"/>
        </w:rPr>
        <w:t xml:space="preserve"> </w:t>
      </w:r>
      <w:r w:rsidR="00C73000">
        <w:rPr>
          <w:rFonts w:asciiTheme="minorHAnsi" w:hAnsiTheme="minorHAnsi"/>
        </w:rPr>
        <w:t>Váňa</w:t>
      </w:r>
      <w:r w:rsidR="00337483">
        <w:rPr>
          <w:rFonts w:asciiTheme="minorHAnsi" w:hAnsiTheme="minorHAnsi"/>
        </w:rPr>
        <w:t>,</w:t>
      </w:r>
      <w:r w:rsidR="00337483" w:rsidRPr="00337483">
        <w:rPr>
          <w:rFonts w:asciiTheme="minorHAnsi" w:hAnsiTheme="minorHAnsi"/>
        </w:rPr>
        <w:t xml:space="preserve"> </w:t>
      </w:r>
      <w:r w:rsidR="00337483">
        <w:rPr>
          <w:rFonts w:asciiTheme="minorHAnsi" w:hAnsiTheme="minorHAnsi"/>
        </w:rPr>
        <w:t>Chlumský</w:t>
      </w:r>
    </w:p>
    <w:p w:rsidR="00FE4A77" w:rsidRPr="00E7381F" w:rsidRDefault="00FE4A77" w:rsidP="00D971DE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Omluven</w:t>
      </w:r>
      <w:r w:rsidRPr="00E7381F">
        <w:rPr>
          <w:rFonts w:asciiTheme="minorHAnsi" w:hAnsiTheme="minorHAnsi"/>
        </w:rPr>
        <w:t xml:space="preserve">:  </w:t>
      </w:r>
      <w:r w:rsidRPr="001E3147">
        <w:rPr>
          <w:rFonts w:asciiTheme="minorHAnsi" w:hAnsiTheme="minorHAnsi"/>
        </w:rPr>
        <w:t xml:space="preserve"> </w:t>
      </w:r>
      <w:r w:rsidR="003A553B">
        <w:rPr>
          <w:rFonts w:asciiTheme="minorHAnsi" w:hAnsiTheme="minorHAnsi"/>
        </w:rPr>
        <w:t>pan</w:t>
      </w:r>
      <w:proofErr w:type="gramEnd"/>
      <w:r w:rsidR="003A553B">
        <w:rPr>
          <w:rFonts w:asciiTheme="minorHAnsi" w:hAnsiTheme="minorHAnsi"/>
        </w:rPr>
        <w:t xml:space="preserve"> </w:t>
      </w:r>
      <w:r w:rsidR="00337483">
        <w:rPr>
          <w:rFonts w:asciiTheme="minorHAnsi" w:hAnsiTheme="minorHAnsi"/>
        </w:rPr>
        <w:t>Hendrych</w:t>
      </w:r>
    </w:p>
    <w:p w:rsidR="00F44749" w:rsidRPr="00942A31" w:rsidRDefault="00D971DE" w:rsidP="00F96F13">
      <w:pPr>
        <w:spacing w:after="0"/>
        <w:rPr>
          <w:rFonts w:asciiTheme="minorHAnsi" w:hAnsiTheme="minorHAnsi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>ad 1)</w:t>
      </w:r>
      <w:r w:rsidR="00407EE4" w:rsidRPr="00942A31">
        <w:rPr>
          <w:rFonts w:asciiTheme="minorHAnsi" w:hAnsiTheme="minorHAnsi"/>
          <w:sz w:val="29"/>
          <w:szCs w:val="29"/>
        </w:rPr>
        <w:t xml:space="preserve"> </w:t>
      </w:r>
      <w:r w:rsidR="00F44749" w:rsidRPr="00942A31">
        <w:rPr>
          <w:rFonts w:asciiTheme="minorHAnsi" w:hAnsiTheme="minorHAnsi"/>
          <w:sz w:val="29"/>
          <w:szCs w:val="29"/>
        </w:rPr>
        <w:t xml:space="preserve">- ZO schválilo došlé faktury od posledního zasedání 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(vč. DPH): </w:t>
      </w:r>
      <w:r w:rsidR="00810D35" w:rsidRPr="00942A31">
        <w:rPr>
          <w:rFonts w:asciiTheme="minorHAnsi" w:hAnsiTheme="minorHAnsi" w:cs="Arial"/>
          <w:sz w:val="29"/>
          <w:szCs w:val="29"/>
        </w:rPr>
        <w:t>Tomáš Kořínek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2C7D69" w:rsidRPr="00942A31">
        <w:rPr>
          <w:rFonts w:asciiTheme="minorHAnsi" w:hAnsiTheme="minorHAnsi" w:cs="Arial"/>
          <w:sz w:val="29"/>
          <w:szCs w:val="29"/>
        </w:rPr>
        <w:t xml:space="preserve">oprava obecních cest pomocí </w:t>
      </w:r>
      <w:proofErr w:type="spellStart"/>
      <w:r w:rsidR="002C7D69" w:rsidRPr="00942A31">
        <w:rPr>
          <w:rFonts w:asciiTheme="minorHAnsi" w:hAnsiTheme="minorHAnsi" w:cs="Arial"/>
          <w:sz w:val="29"/>
          <w:szCs w:val="29"/>
        </w:rPr>
        <w:t>Turba</w:t>
      </w:r>
      <w:proofErr w:type="spellEnd"/>
      <w:r w:rsidR="00AA2F44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= </w:t>
      </w:r>
      <w:r w:rsidR="002C7D69" w:rsidRPr="00942A31">
        <w:rPr>
          <w:rFonts w:asciiTheme="minorHAnsi" w:hAnsiTheme="minorHAnsi" w:cs="Arial"/>
          <w:sz w:val="29"/>
          <w:szCs w:val="29"/>
        </w:rPr>
        <w:t>215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C7D69" w:rsidRPr="00942A31">
        <w:rPr>
          <w:rFonts w:asciiTheme="minorHAnsi" w:hAnsiTheme="minorHAnsi" w:cs="Arial"/>
          <w:sz w:val="29"/>
          <w:szCs w:val="29"/>
        </w:rPr>
        <w:t>985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 Kč, </w:t>
      </w:r>
      <w:r w:rsidR="00810D35" w:rsidRPr="00942A31">
        <w:rPr>
          <w:rFonts w:asciiTheme="minorHAnsi" w:hAnsiTheme="minorHAnsi" w:cs="Arial"/>
          <w:sz w:val="29"/>
          <w:szCs w:val="29"/>
        </w:rPr>
        <w:t>Tomáš Kořínek</w:t>
      </w:r>
      <w:r w:rsidR="00FF4A8E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– </w:t>
      </w:r>
      <w:r w:rsidR="002C7D69" w:rsidRPr="00942A31">
        <w:rPr>
          <w:rFonts w:asciiTheme="minorHAnsi" w:hAnsiTheme="minorHAnsi" w:cs="Arial"/>
          <w:sz w:val="29"/>
          <w:szCs w:val="29"/>
        </w:rPr>
        <w:t>zpevnění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C7D69" w:rsidRPr="00942A31">
        <w:rPr>
          <w:rFonts w:asciiTheme="minorHAnsi" w:hAnsiTheme="minorHAnsi" w:cs="Arial"/>
          <w:sz w:val="29"/>
          <w:szCs w:val="29"/>
        </w:rPr>
        <w:t xml:space="preserve">krajnic a nájezdů pomocí </w:t>
      </w:r>
      <w:proofErr w:type="spellStart"/>
      <w:r w:rsidR="002C7D69" w:rsidRPr="00942A31">
        <w:rPr>
          <w:rFonts w:asciiTheme="minorHAnsi" w:hAnsiTheme="minorHAnsi" w:cs="Arial"/>
          <w:sz w:val="29"/>
          <w:szCs w:val="29"/>
        </w:rPr>
        <w:t>Turba</w:t>
      </w:r>
      <w:proofErr w:type="spellEnd"/>
      <w:r w:rsidR="002C7D69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= </w:t>
      </w:r>
      <w:r w:rsidR="002C7D69" w:rsidRPr="00942A31">
        <w:rPr>
          <w:rFonts w:asciiTheme="minorHAnsi" w:hAnsiTheme="minorHAnsi" w:cs="Arial"/>
          <w:sz w:val="29"/>
          <w:szCs w:val="29"/>
        </w:rPr>
        <w:t>66</w:t>
      </w:r>
      <w:r w:rsidR="008B4FD6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C7D69" w:rsidRPr="00942A31">
        <w:rPr>
          <w:rFonts w:asciiTheme="minorHAnsi" w:hAnsiTheme="minorHAnsi" w:cs="Arial"/>
          <w:sz w:val="29"/>
          <w:szCs w:val="29"/>
        </w:rPr>
        <w:t>792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 Kč, </w:t>
      </w:r>
      <w:r w:rsidR="00B716AF" w:rsidRPr="00942A31">
        <w:rPr>
          <w:rFonts w:asciiTheme="minorHAnsi" w:hAnsiTheme="minorHAnsi" w:cs="Arial"/>
          <w:sz w:val="29"/>
          <w:szCs w:val="29"/>
        </w:rPr>
        <w:t>Obs</w:t>
      </w:r>
      <w:r w:rsidR="000B1187" w:rsidRPr="00942A31">
        <w:rPr>
          <w:rFonts w:asciiTheme="minorHAnsi" w:hAnsiTheme="minorHAnsi" w:cs="Arial"/>
          <w:sz w:val="29"/>
          <w:szCs w:val="29"/>
        </w:rPr>
        <w:t>l</w:t>
      </w:r>
      <w:r w:rsidR="00B716AF" w:rsidRPr="00942A31">
        <w:rPr>
          <w:rFonts w:asciiTheme="minorHAnsi" w:hAnsiTheme="minorHAnsi" w:cs="Arial"/>
          <w:sz w:val="29"/>
          <w:szCs w:val="29"/>
        </w:rPr>
        <w:t>užná společnost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B716AF" w:rsidRPr="00942A31">
        <w:rPr>
          <w:rFonts w:asciiTheme="minorHAnsi" w:hAnsiTheme="minorHAnsi" w:cs="Arial"/>
          <w:sz w:val="29"/>
          <w:szCs w:val="29"/>
        </w:rPr>
        <w:t>a</w:t>
      </w:r>
      <w:r w:rsidR="00810D35" w:rsidRPr="00942A31">
        <w:rPr>
          <w:rFonts w:asciiTheme="minorHAnsi" w:hAnsiTheme="minorHAnsi" w:cs="Arial"/>
          <w:sz w:val="29"/>
          <w:szCs w:val="29"/>
        </w:rPr>
        <w:t>.</w:t>
      </w:r>
      <w:r w:rsidR="00B716AF" w:rsidRPr="00942A31">
        <w:rPr>
          <w:rFonts w:asciiTheme="minorHAnsi" w:hAnsiTheme="minorHAnsi" w:cs="Arial"/>
          <w:sz w:val="29"/>
          <w:szCs w:val="29"/>
        </w:rPr>
        <w:t xml:space="preserve">s. </w:t>
      </w:r>
      <w:r w:rsidR="002C619F" w:rsidRPr="00942A31">
        <w:rPr>
          <w:rFonts w:asciiTheme="minorHAnsi" w:hAnsiTheme="minorHAnsi" w:cs="Arial"/>
          <w:sz w:val="29"/>
          <w:szCs w:val="29"/>
        </w:rPr>
        <w:t>–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B716AF" w:rsidRPr="00942A31">
        <w:rPr>
          <w:rFonts w:asciiTheme="minorHAnsi" w:hAnsiTheme="minorHAnsi" w:cs="Arial"/>
          <w:sz w:val="29"/>
          <w:szCs w:val="29"/>
        </w:rPr>
        <w:t>zálohová faktura na zpracování dotační žádosti FVE a RES+3</w:t>
      </w:r>
      <w:r w:rsidR="00810D35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= </w:t>
      </w:r>
      <w:r w:rsidR="00B716AF" w:rsidRPr="00942A31">
        <w:rPr>
          <w:rFonts w:asciiTheme="minorHAnsi" w:hAnsiTheme="minorHAnsi" w:cs="Arial"/>
          <w:sz w:val="29"/>
          <w:szCs w:val="29"/>
        </w:rPr>
        <w:t>37</w:t>
      </w:r>
      <w:r w:rsidR="002C619F" w:rsidRPr="00942A31">
        <w:rPr>
          <w:rFonts w:asciiTheme="minorHAnsi" w:hAnsiTheme="minorHAnsi" w:cs="Arial"/>
          <w:sz w:val="29"/>
          <w:szCs w:val="29"/>
        </w:rPr>
        <w:t> </w:t>
      </w:r>
      <w:r w:rsidR="00B716AF" w:rsidRPr="00942A31">
        <w:rPr>
          <w:rFonts w:asciiTheme="minorHAnsi" w:hAnsiTheme="minorHAnsi" w:cs="Arial"/>
          <w:sz w:val="29"/>
          <w:szCs w:val="29"/>
        </w:rPr>
        <w:t>691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, </w:t>
      </w:r>
      <w:r w:rsidR="00B716AF" w:rsidRPr="00942A31">
        <w:rPr>
          <w:rFonts w:asciiTheme="minorHAnsi" w:hAnsiTheme="minorHAnsi" w:cs="Arial"/>
          <w:sz w:val="29"/>
          <w:szCs w:val="29"/>
        </w:rPr>
        <w:t>Lukáš Semecký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B716AF" w:rsidRPr="00942A31">
        <w:rPr>
          <w:rFonts w:asciiTheme="minorHAnsi" w:hAnsiTheme="minorHAnsi" w:cs="Arial"/>
          <w:sz w:val="29"/>
          <w:szCs w:val="29"/>
        </w:rPr>
        <w:t>servis VZT ZŠ + MŠ</w:t>
      </w:r>
      <w:r w:rsidR="00810D35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B716AF" w:rsidRPr="00942A31">
        <w:rPr>
          <w:rFonts w:asciiTheme="minorHAnsi" w:hAnsiTheme="minorHAnsi" w:cs="Arial"/>
          <w:sz w:val="29"/>
          <w:szCs w:val="29"/>
        </w:rPr>
        <w:t>14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B716AF" w:rsidRPr="00942A31">
        <w:rPr>
          <w:rFonts w:asciiTheme="minorHAnsi" w:hAnsiTheme="minorHAnsi" w:cs="Arial"/>
          <w:sz w:val="29"/>
          <w:szCs w:val="29"/>
        </w:rPr>
        <w:t>900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, </w:t>
      </w:r>
      <w:r w:rsidR="00810D35" w:rsidRPr="00942A31">
        <w:rPr>
          <w:rFonts w:asciiTheme="minorHAnsi" w:hAnsiTheme="minorHAnsi" w:cs="Arial"/>
          <w:sz w:val="29"/>
          <w:szCs w:val="29"/>
        </w:rPr>
        <w:t>Jan Princ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810D35" w:rsidRPr="00942A31">
        <w:rPr>
          <w:rFonts w:asciiTheme="minorHAnsi" w:hAnsiTheme="minorHAnsi" w:cs="Arial"/>
          <w:sz w:val="29"/>
          <w:szCs w:val="29"/>
        </w:rPr>
        <w:t xml:space="preserve">vyžínání + </w:t>
      </w:r>
      <w:r w:rsidR="00B716AF" w:rsidRPr="00942A31">
        <w:rPr>
          <w:rFonts w:asciiTheme="minorHAnsi" w:hAnsiTheme="minorHAnsi" w:cs="Arial"/>
          <w:sz w:val="29"/>
          <w:szCs w:val="29"/>
        </w:rPr>
        <w:t>sázení stromků + mazání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B716AF" w:rsidRPr="00942A31">
        <w:rPr>
          <w:rFonts w:asciiTheme="minorHAnsi" w:hAnsiTheme="minorHAnsi" w:cs="Arial"/>
          <w:sz w:val="29"/>
          <w:szCs w:val="29"/>
        </w:rPr>
        <w:t>35</w:t>
      </w:r>
      <w:r w:rsidR="002C619F" w:rsidRPr="00942A31">
        <w:rPr>
          <w:rFonts w:asciiTheme="minorHAnsi" w:hAnsiTheme="minorHAnsi" w:cs="Arial"/>
          <w:sz w:val="29"/>
          <w:szCs w:val="29"/>
        </w:rPr>
        <w:t> </w:t>
      </w:r>
      <w:r w:rsidR="00B716AF" w:rsidRPr="00942A31">
        <w:rPr>
          <w:rFonts w:asciiTheme="minorHAnsi" w:hAnsiTheme="minorHAnsi" w:cs="Arial"/>
          <w:sz w:val="29"/>
          <w:szCs w:val="29"/>
        </w:rPr>
        <w:t>4</w:t>
      </w:r>
      <w:r w:rsidR="00810D35" w:rsidRPr="00942A31">
        <w:rPr>
          <w:rFonts w:asciiTheme="minorHAnsi" w:hAnsiTheme="minorHAnsi" w:cs="Arial"/>
          <w:sz w:val="29"/>
          <w:szCs w:val="29"/>
        </w:rPr>
        <w:t>00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, </w:t>
      </w:r>
      <w:r w:rsidR="00810D35" w:rsidRPr="00942A31">
        <w:rPr>
          <w:rFonts w:asciiTheme="minorHAnsi" w:hAnsiTheme="minorHAnsi" w:cs="Arial"/>
          <w:sz w:val="29"/>
          <w:szCs w:val="29"/>
        </w:rPr>
        <w:t xml:space="preserve">Miroslav </w:t>
      </w:r>
      <w:proofErr w:type="gramStart"/>
      <w:r w:rsidR="00810D35" w:rsidRPr="00942A31">
        <w:rPr>
          <w:rFonts w:asciiTheme="minorHAnsi" w:hAnsiTheme="minorHAnsi" w:cs="Arial"/>
          <w:sz w:val="29"/>
          <w:szCs w:val="29"/>
        </w:rPr>
        <w:t>Pěnička</w:t>
      </w:r>
      <w:proofErr w:type="gramEnd"/>
      <w:r w:rsidR="00810D35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C619F" w:rsidRPr="00942A31">
        <w:rPr>
          <w:rFonts w:asciiTheme="minorHAnsi" w:hAnsiTheme="minorHAnsi" w:cs="Arial"/>
          <w:sz w:val="29"/>
          <w:szCs w:val="29"/>
        </w:rPr>
        <w:t>–</w:t>
      </w:r>
      <w:proofErr w:type="gramStart"/>
      <w:r w:rsidR="00810D35" w:rsidRPr="00942A31">
        <w:rPr>
          <w:rFonts w:asciiTheme="minorHAnsi" w:hAnsiTheme="minorHAnsi" w:cs="Arial"/>
          <w:sz w:val="29"/>
          <w:szCs w:val="29"/>
        </w:rPr>
        <w:t>náhradní</w:t>
      </w:r>
      <w:proofErr w:type="gramEnd"/>
      <w:r w:rsidR="00810D35" w:rsidRPr="00942A31">
        <w:rPr>
          <w:rFonts w:asciiTheme="minorHAnsi" w:hAnsiTheme="minorHAnsi" w:cs="Arial"/>
          <w:sz w:val="29"/>
          <w:szCs w:val="29"/>
        </w:rPr>
        <w:t xml:space="preserve"> díly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B716AF" w:rsidRPr="00942A31">
        <w:rPr>
          <w:rFonts w:asciiTheme="minorHAnsi" w:hAnsiTheme="minorHAnsi" w:cs="Arial"/>
          <w:sz w:val="29"/>
          <w:szCs w:val="29"/>
        </w:rPr>
        <w:t>3</w:t>
      </w:r>
      <w:r w:rsidR="002C619F" w:rsidRPr="00942A31">
        <w:rPr>
          <w:rFonts w:asciiTheme="minorHAnsi" w:hAnsiTheme="minorHAnsi" w:cs="Arial"/>
          <w:sz w:val="29"/>
          <w:szCs w:val="29"/>
        </w:rPr>
        <w:t> </w:t>
      </w:r>
      <w:r w:rsidR="00B716AF" w:rsidRPr="00942A31">
        <w:rPr>
          <w:rFonts w:asciiTheme="minorHAnsi" w:hAnsiTheme="minorHAnsi" w:cs="Arial"/>
          <w:sz w:val="29"/>
          <w:szCs w:val="29"/>
        </w:rPr>
        <w:t>880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F44749" w:rsidRPr="00942A31">
        <w:rPr>
          <w:rFonts w:asciiTheme="minorHAnsi" w:hAnsiTheme="minorHAnsi" w:cs="Arial"/>
          <w:sz w:val="29"/>
          <w:szCs w:val="29"/>
        </w:rPr>
        <w:t xml:space="preserve">, </w:t>
      </w:r>
      <w:r w:rsidR="00B716AF" w:rsidRPr="00942A31">
        <w:rPr>
          <w:rFonts w:asciiTheme="minorHAnsi" w:hAnsiTheme="minorHAnsi" w:cs="Arial"/>
          <w:sz w:val="29"/>
          <w:szCs w:val="29"/>
        </w:rPr>
        <w:t>HVH Systém CZ s.r.o.</w:t>
      </w:r>
      <w:r w:rsidR="00E25A45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B716AF" w:rsidRPr="00942A31">
        <w:rPr>
          <w:rFonts w:asciiTheme="minorHAnsi" w:hAnsiTheme="minorHAnsi" w:cs="Arial"/>
          <w:sz w:val="29"/>
          <w:szCs w:val="29"/>
        </w:rPr>
        <w:t>soft</w:t>
      </w:r>
      <w:r w:rsidR="000B1187" w:rsidRPr="00942A31">
        <w:rPr>
          <w:rFonts w:asciiTheme="minorHAnsi" w:hAnsiTheme="minorHAnsi" w:cs="Arial"/>
          <w:sz w:val="29"/>
          <w:szCs w:val="29"/>
        </w:rPr>
        <w:t>wa</w:t>
      </w:r>
      <w:r w:rsidR="00B716AF" w:rsidRPr="00942A31">
        <w:rPr>
          <w:rFonts w:asciiTheme="minorHAnsi" w:hAnsiTheme="minorHAnsi" w:cs="Arial"/>
          <w:sz w:val="29"/>
          <w:szCs w:val="29"/>
        </w:rPr>
        <w:t>rové práce - servis</w:t>
      </w:r>
      <w:r w:rsidR="00E25A45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B716AF" w:rsidRPr="00942A31">
        <w:rPr>
          <w:rFonts w:asciiTheme="minorHAnsi" w:hAnsiTheme="minorHAnsi" w:cs="Arial"/>
          <w:sz w:val="29"/>
          <w:szCs w:val="29"/>
        </w:rPr>
        <w:t>8</w:t>
      </w:r>
      <w:r w:rsidR="00E25A45" w:rsidRPr="00942A31">
        <w:rPr>
          <w:rFonts w:asciiTheme="minorHAnsi" w:hAnsiTheme="minorHAnsi" w:cs="Arial"/>
          <w:sz w:val="29"/>
          <w:szCs w:val="29"/>
        </w:rPr>
        <w:t> </w:t>
      </w:r>
      <w:r w:rsidR="00B716AF" w:rsidRPr="00942A31">
        <w:rPr>
          <w:rFonts w:asciiTheme="minorHAnsi" w:hAnsiTheme="minorHAnsi" w:cs="Arial"/>
          <w:sz w:val="29"/>
          <w:szCs w:val="29"/>
        </w:rPr>
        <w:t>47</w:t>
      </w:r>
      <w:r w:rsidR="00810D35" w:rsidRPr="00942A31">
        <w:rPr>
          <w:rFonts w:asciiTheme="minorHAnsi" w:hAnsiTheme="minorHAnsi" w:cs="Arial"/>
          <w:sz w:val="29"/>
          <w:szCs w:val="29"/>
        </w:rPr>
        <w:t>0</w:t>
      </w:r>
      <w:r w:rsidR="00E25A45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9A1FB0" w:rsidRPr="00942A31">
        <w:rPr>
          <w:rFonts w:asciiTheme="minorHAnsi" w:hAnsiTheme="minorHAnsi" w:cs="Arial"/>
          <w:sz w:val="29"/>
          <w:szCs w:val="29"/>
        </w:rPr>
        <w:t>,</w:t>
      </w:r>
      <w:r w:rsidR="0023472F" w:rsidRPr="00942A31">
        <w:rPr>
          <w:rFonts w:asciiTheme="minorHAnsi" w:hAnsiTheme="minorHAnsi" w:cs="Arial"/>
          <w:sz w:val="29"/>
          <w:szCs w:val="29"/>
        </w:rPr>
        <w:t xml:space="preserve"> </w:t>
      </w:r>
      <w:proofErr w:type="spellStart"/>
      <w:r w:rsidR="00264645" w:rsidRPr="00942A31">
        <w:rPr>
          <w:rFonts w:asciiTheme="minorHAnsi" w:hAnsiTheme="minorHAnsi" w:cs="Arial"/>
          <w:sz w:val="29"/>
          <w:szCs w:val="29"/>
        </w:rPr>
        <w:t>KrVaK</w:t>
      </w:r>
      <w:proofErr w:type="spellEnd"/>
      <w:r w:rsidR="00264645" w:rsidRPr="00942A31">
        <w:rPr>
          <w:rFonts w:asciiTheme="minorHAnsi" w:hAnsiTheme="minorHAnsi" w:cs="Arial"/>
          <w:sz w:val="29"/>
          <w:szCs w:val="29"/>
        </w:rPr>
        <w:t xml:space="preserve"> s.r.o.</w:t>
      </w:r>
      <w:r w:rsidR="0023472F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264645" w:rsidRPr="00942A31">
        <w:rPr>
          <w:rFonts w:asciiTheme="minorHAnsi" w:hAnsiTheme="minorHAnsi" w:cs="Arial"/>
          <w:sz w:val="29"/>
          <w:szCs w:val="29"/>
        </w:rPr>
        <w:t>díly na opravu vodovodu</w:t>
      </w:r>
      <w:r w:rsidR="0023472F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264645" w:rsidRPr="00942A31">
        <w:rPr>
          <w:rFonts w:asciiTheme="minorHAnsi" w:hAnsiTheme="minorHAnsi" w:cs="Arial"/>
          <w:sz w:val="29"/>
          <w:szCs w:val="29"/>
        </w:rPr>
        <w:t>8</w:t>
      </w:r>
      <w:r w:rsidR="0023472F" w:rsidRPr="00942A31">
        <w:rPr>
          <w:rFonts w:asciiTheme="minorHAnsi" w:hAnsiTheme="minorHAnsi" w:cs="Arial"/>
          <w:sz w:val="29"/>
          <w:szCs w:val="29"/>
        </w:rPr>
        <w:t> </w:t>
      </w:r>
      <w:r w:rsidR="00264645" w:rsidRPr="00942A31">
        <w:rPr>
          <w:rFonts w:asciiTheme="minorHAnsi" w:hAnsiTheme="minorHAnsi" w:cs="Arial"/>
          <w:sz w:val="29"/>
          <w:szCs w:val="29"/>
        </w:rPr>
        <w:t>707</w:t>
      </w:r>
      <w:r w:rsidR="0023472F" w:rsidRPr="00942A31">
        <w:rPr>
          <w:rFonts w:asciiTheme="minorHAnsi" w:hAnsiTheme="minorHAnsi" w:cs="Arial"/>
          <w:sz w:val="29"/>
          <w:szCs w:val="29"/>
        </w:rPr>
        <w:t xml:space="preserve"> Kč,</w:t>
      </w:r>
      <w:r w:rsidR="009A1FB0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64645" w:rsidRPr="00942A31">
        <w:rPr>
          <w:rFonts w:asciiTheme="minorHAnsi" w:hAnsiTheme="minorHAnsi" w:cs="Arial"/>
          <w:sz w:val="29"/>
          <w:szCs w:val="29"/>
        </w:rPr>
        <w:t>Radek</w:t>
      </w:r>
      <w:r w:rsidR="00810D35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64645" w:rsidRPr="00942A31">
        <w:rPr>
          <w:rFonts w:asciiTheme="minorHAnsi" w:hAnsiTheme="minorHAnsi" w:cs="Arial"/>
          <w:sz w:val="29"/>
          <w:szCs w:val="29"/>
        </w:rPr>
        <w:t>Veselý</w:t>
      </w:r>
      <w:r w:rsidR="009A1FB0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264645" w:rsidRPr="00942A31">
        <w:rPr>
          <w:rFonts w:asciiTheme="minorHAnsi" w:hAnsiTheme="minorHAnsi" w:cs="Arial"/>
          <w:sz w:val="29"/>
          <w:szCs w:val="29"/>
        </w:rPr>
        <w:t>dopravní značení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=</w:t>
      </w:r>
      <w:r w:rsidR="002915C8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8E068B" w:rsidRPr="00942A31">
        <w:rPr>
          <w:rFonts w:asciiTheme="minorHAnsi" w:hAnsiTheme="minorHAnsi" w:cs="Arial"/>
          <w:sz w:val="29"/>
          <w:szCs w:val="29"/>
        </w:rPr>
        <w:t>1</w:t>
      </w:r>
      <w:r w:rsidR="002C619F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264645" w:rsidRPr="00942A31">
        <w:rPr>
          <w:rFonts w:asciiTheme="minorHAnsi" w:hAnsiTheme="minorHAnsi" w:cs="Arial"/>
          <w:sz w:val="29"/>
          <w:szCs w:val="29"/>
        </w:rPr>
        <w:t>482</w:t>
      </w:r>
      <w:r w:rsidR="009A1FB0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, </w:t>
      </w:r>
      <w:r w:rsidR="00264645" w:rsidRPr="00942A31">
        <w:rPr>
          <w:rFonts w:asciiTheme="minorHAnsi" w:hAnsiTheme="minorHAnsi" w:cs="Arial"/>
          <w:sz w:val="29"/>
          <w:szCs w:val="29"/>
        </w:rPr>
        <w:t>JVZ elektro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264645" w:rsidRPr="00942A31">
        <w:rPr>
          <w:rFonts w:asciiTheme="minorHAnsi" w:hAnsiTheme="minorHAnsi" w:cs="Arial"/>
          <w:sz w:val="29"/>
          <w:szCs w:val="29"/>
        </w:rPr>
        <w:t>oprava elektromotoru vodárna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264645" w:rsidRPr="00942A31">
        <w:rPr>
          <w:rFonts w:asciiTheme="minorHAnsi" w:hAnsiTheme="minorHAnsi" w:cs="Arial"/>
          <w:sz w:val="29"/>
          <w:szCs w:val="29"/>
        </w:rPr>
        <w:t>2</w:t>
      </w:r>
      <w:r w:rsidR="008E068B" w:rsidRPr="00942A31">
        <w:rPr>
          <w:rFonts w:asciiTheme="minorHAnsi" w:hAnsiTheme="minorHAnsi" w:cs="Arial"/>
          <w:sz w:val="29"/>
          <w:szCs w:val="29"/>
        </w:rPr>
        <w:t> </w:t>
      </w:r>
      <w:r w:rsidR="00264645" w:rsidRPr="00942A31">
        <w:rPr>
          <w:rFonts w:asciiTheme="minorHAnsi" w:hAnsiTheme="minorHAnsi" w:cs="Arial"/>
          <w:sz w:val="29"/>
          <w:szCs w:val="29"/>
        </w:rPr>
        <w:t>238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Kč, </w:t>
      </w:r>
      <w:proofErr w:type="spellStart"/>
      <w:r w:rsidR="00264645" w:rsidRPr="00942A31">
        <w:rPr>
          <w:rFonts w:asciiTheme="minorHAnsi" w:hAnsiTheme="minorHAnsi" w:cs="Arial"/>
          <w:sz w:val="29"/>
          <w:szCs w:val="29"/>
        </w:rPr>
        <w:t>Betonservis</w:t>
      </w:r>
      <w:proofErr w:type="spellEnd"/>
      <w:r w:rsidR="00264645" w:rsidRPr="00942A31">
        <w:rPr>
          <w:rFonts w:asciiTheme="minorHAnsi" w:hAnsiTheme="minorHAnsi" w:cs="Arial"/>
          <w:sz w:val="29"/>
          <w:szCs w:val="29"/>
        </w:rPr>
        <w:t xml:space="preserve"> Žernov s.r.o.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264645" w:rsidRPr="00942A31">
        <w:rPr>
          <w:rFonts w:asciiTheme="minorHAnsi" w:hAnsiTheme="minorHAnsi" w:cs="Arial"/>
          <w:sz w:val="29"/>
          <w:szCs w:val="29"/>
        </w:rPr>
        <w:t>betonová směs na mostek Pohoří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264645" w:rsidRPr="00942A31">
        <w:rPr>
          <w:rFonts w:asciiTheme="minorHAnsi" w:hAnsiTheme="minorHAnsi" w:cs="Arial"/>
          <w:sz w:val="29"/>
          <w:szCs w:val="29"/>
        </w:rPr>
        <w:t>6</w:t>
      </w:r>
      <w:r w:rsidR="008E068B" w:rsidRPr="00942A31">
        <w:rPr>
          <w:rFonts w:asciiTheme="minorHAnsi" w:hAnsiTheme="minorHAnsi" w:cs="Arial"/>
          <w:sz w:val="29"/>
          <w:szCs w:val="29"/>
        </w:rPr>
        <w:t> </w:t>
      </w:r>
      <w:r w:rsidR="00264645" w:rsidRPr="00942A31">
        <w:rPr>
          <w:rFonts w:asciiTheme="minorHAnsi" w:hAnsiTheme="minorHAnsi" w:cs="Arial"/>
          <w:sz w:val="29"/>
          <w:szCs w:val="29"/>
        </w:rPr>
        <w:t>655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Kč, </w:t>
      </w:r>
      <w:r w:rsidR="00760B42" w:rsidRPr="00942A31">
        <w:rPr>
          <w:rFonts w:asciiTheme="minorHAnsi" w:hAnsiTheme="minorHAnsi" w:cs="Arial"/>
          <w:sz w:val="29"/>
          <w:szCs w:val="29"/>
        </w:rPr>
        <w:t>Miroslav Port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760B42" w:rsidRPr="00942A31">
        <w:rPr>
          <w:rFonts w:asciiTheme="minorHAnsi" w:hAnsiTheme="minorHAnsi" w:cs="Arial"/>
          <w:sz w:val="29"/>
          <w:szCs w:val="29"/>
        </w:rPr>
        <w:t>likvidace vos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760B42" w:rsidRPr="00942A31">
        <w:rPr>
          <w:rFonts w:asciiTheme="minorHAnsi" w:hAnsiTheme="minorHAnsi" w:cs="Arial"/>
          <w:sz w:val="29"/>
          <w:szCs w:val="29"/>
        </w:rPr>
        <w:t>2</w:t>
      </w:r>
      <w:r w:rsidR="008E068B" w:rsidRPr="00942A31">
        <w:rPr>
          <w:rFonts w:asciiTheme="minorHAnsi" w:hAnsiTheme="minorHAnsi" w:cs="Arial"/>
          <w:sz w:val="29"/>
          <w:szCs w:val="29"/>
        </w:rPr>
        <w:t> 3</w:t>
      </w:r>
      <w:r w:rsidR="00760B42" w:rsidRPr="00942A31">
        <w:rPr>
          <w:rFonts w:asciiTheme="minorHAnsi" w:hAnsiTheme="minorHAnsi" w:cs="Arial"/>
          <w:sz w:val="29"/>
          <w:szCs w:val="29"/>
        </w:rPr>
        <w:t>00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Kč, </w:t>
      </w:r>
      <w:r w:rsidR="00760B42" w:rsidRPr="00942A31">
        <w:rPr>
          <w:rFonts w:asciiTheme="minorHAnsi" w:hAnsiTheme="minorHAnsi" w:cs="Arial"/>
          <w:sz w:val="29"/>
          <w:szCs w:val="29"/>
        </w:rPr>
        <w:t>Teko Technology s.r.o.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760B42" w:rsidRPr="00942A31">
        <w:rPr>
          <w:rFonts w:asciiTheme="minorHAnsi" w:hAnsiTheme="minorHAnsi" w:cs="Arial"/>
          <w:sz w:val="29"/>
          <w:szCs w:val="29"/>
        </w:rPr>
        <w:t>toner do tiskárny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760B42" w:rsidRPr="00942A31">
        <w:rPr>
          <w:rFonts w:asciiTheme="minorHAnsi" w:hAnsiTheme="minorHAnsi" w:cs="Arial"/>
          <w:sz w:val="29"/>
          <w:szCs w:val="29"/>
        </w:rPr>
        <w:t>3</w:t>
      </w:r>
      <w:r w:rsidR="008E068B" w:rsidRPr="00942A31">
        <w:rPr>
          <w:rFonts w:asciiTheme="minorHAnsi" w:hAnsiTheme="minorHAnsi" w:cs="Arial"/>
          <w:sz w:val="29"/>
          <w:szCs w:val="29"/>
        </w:rPr>
        <w:t> </w:t>
      </w:r>
      <w:r w:rsidR="00760B42" w:rsidRPr="00942A31">
        <w:rPr>
          <w:rFonts w:asciiTheme="minorHAnsi" w:hAnsiTheme="minorHAnsi" w:cs="Arial"/>
          <w:sz w:val="29"/>
          <w:szCs w:val="29"/>
        </w:rPr>
        <w:t>326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Kč, Vladimír Malý – oprava </w:t>
      </w:r>
      <w:r w:rsidR="00264645" w:rsidRPr="00942A31">
        <w:rPr>
          <w:rFonts w:asciiTheme="minorHAnsi" w:hAnsiTheme="minorHAnsi" w:cs="Arial"/>
          <w:sz w:val="29"/>
          <w:szCs w:val="29"/>
        </w:rPr>
        <w:t>mostku Pohoří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264645" w:rsidRPr="00942A31">
        <w:rPr>
          <w:rFonts w:asciiTheme="minorHAnsi" w:hAnsiTheme="minorHAnsi" w:cs="Arial"/>
          <w:sz w:val="29"/>
          <w:szCs w:val="29"/>
        </w:rPr>
        <w:t>18</w:t>
      </w:r>
      <w:r w:rsidR="008E068B" w:rsidRPr="00942A31">
        <w:rPr>
          <w:rFonts w:asciiTheme="minorHAnsi" w:hAnsiTheme="minorHAnsi" w:cs="Arial"/>
          <w:sz w:val="29"/>
          <w:szCs w:val="29"/>
        </w:rPr>
        <w:t> </w:t>
      </w:r>
      <w:r w:rsidR="00264645" w:rsidRPr="00942A31">
        <w:rPr>
          <w:rFonts w:asciiTheme="minorHAnsi" w:hAnsiTheme="minorHAnsi" w:cs="Arial"/>
          <w:sz w:val="29"/>
          <w:szCs w:val="29"/>
        </w:rPr>
        <w:t>876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Kč, </w:t>
      </w:r>
      <w:r w:rsidR="00760B42" w:rsidRPr="00942A31">
        <w:rPr>
          <w:rFonts w:asciiTheme="minorHAnsi" w:hAnsiTheme="minorHAnsi" w:cs="Arial"/>
          <w:sz w:val="29"/>
          <w:szCs w:val="29"/>
        </w:rPr>
        <w:t>Lukáš Semecký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760B42" w:rsidRPr="00942A31">
        <w:rPr>
          <w:rFonts w:asciiTheme="minorHAnsi" w:hAnsiTheme="minorHAnsi" w:cs="Arial"/>
          <w:sz w:val="29"/>
          <w:szCs w:val="29"/>
        </w:rPr>
        <w:t>montáž VZT kampelička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2</w:t>
      </w:r>
      <w:r w:rsidR="00760B42" w:rsidRPr="00942A31">
        <w:rPr>
          <w:rFonts w:asciiTheme="minorHAnsi" w:hAnsiTheme="minorHAnsi" w:cs="Arial"/>
          <w:sz w:val="29"/>
          <w:szCs w:val="29"/>
        </w:rPr>
        <w:t>9</w:t>
      </w:r>
      <w:r w:rsidR="008E068B" w:rsidRPr="00942A31">
        <w:rPr>
          <w:rFonts w:asciiTheme="minorHAnsi" w:hAnsiTheme="minorHAnsi" w:cs="Arial"/>
          <w:sz w:val="29"/>
          <w:szCs w:val="29"/>
        </w:rPr>
        <w:t> </w:t>
      </w:r>
      <w:r w:rsidR="00760B42" w:rsidRPr="00942A31">
        <w:rPr>
          <w:rFonts w:asciiTheme="minorHAnsi" w:hAnsiTheme="minorHAnsi" w:cs="Arial"/>
          <w:sz w:val="29"/>
          <w:szCs w:val="29"/>
        </w:rPr>
        <w:t>660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Kč, </w:t>
      </w:r>
      <w:r w:rsidR="00760B42" w:rsidRPr="00942A31">
        <w:rPr>
          <w:rFonts w:asciiTheme="minorHAnsi" w:hAnsiTheme="minorHAnsi" w:cs="Arial"/>
          <w:sz w:val="29"/>
          <w:szCs w:val="29"/>
        </w:rPr>
        <w:t>SMS služby s.r.o.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– </w:t>
      </w:r>
      <w:r w:rsidR="00760B42" w:rsidRPr="00942A31">
        <w:rPr>
          <w:rFonts w:asciiTheme="minorHAnsi" w:hAnsiTheme="minorHAnsi" w:cs="Arial"/>
          <w:sz w:val="29"/>
          <w:szCs w:val="29"/>
        </w:rPr>
        <w:t>GDPR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= </w:t>
      </w:r>
      <w:r w:rsidR="00760B42" w:rsidRPr="00942A31">
        <w:rPr>
          <w:rFonts w:asciiTheme="minorHAnsi" w:hAnsiTheme="minorHAnsi" w:cs="Arial"/>
          <w:sz w:val="29"/>
          <w:szCs w:val="29"/>
        </w:rPr>
        <w:t>2</w:t>
      </w:r>
      <w:r w:rsidR="008E068B" w:rsidRPr="00942A31">
        <w:rPr>
          <w:rFonts w:asciiTheme="minorHAnsi" w:hAnsiTheme="minorHAnsi" w:cs="Arial"/>
          <w:sz w:val="29"/>
          <w:szCs w:val="29"/>
        </w:rPr>
        <w:t> </w:t>
      </w:r>
      <w:r w:rsidR="00760B42" w:rsidRPr="00942A31">
        <w:rPr>
          <w:rFonts w:asciiTheme="minorHAnsi" w:hAnsiTheme="minorHAnsi" w:cs="Arial"/>
          <w:sz w:val="29"/>
          <w:szCs w:val="29"/>
        </w:rPr>
        <w:t>541</w:t>
      </w:r>
      <w:r w:rsidR="008E068B" w:rsidRPr="00942A31">
        <w:rPr>
          <w:rFonts w:asciiTheme="minorHAnsi" w:hAnsiTheme="minorHAnsi" w:cs="Arial"/>
          <w:sz w:val="29"/>
          <w:szCs w:val="29"/>
        </w:rPr>
        <w:t xml:space="preserve"> Kč</w:t>
      </w:r>
      <w:r w:rsidR="00760B42" w:rsidRPr="00942A31">
        <w:rPr>
          <w:rFonts w:asciiTheme="minorHAnsi" w:hAnsiTheme="minorHAnsi" w:cs="Arial"/>
          <w:sz w:val="29"/>
          <w:szCs w:val="29"/>
        </w:rPr>
        <w:t xml:space="preserve">, M-silnice – oprava cesty – Stará cesta = 3 420 246 Kč, M-silnice – oprava cesta – </w:t>
      </w:r>
      <w:proofErr w:type="spellStart"/>
      <w:r w:rsidR="00760B42" w:rsidRPr="00942A31">
        <w:rPr>
          <w:rFonts w:asciiTheme="minorHAnsi" w:hAnsiTheme="minorHAnsi" w:cs="Arial"/>
          <w:sz w:val="29"/>
          <w:szCs w:val="29"/>
        </w:rPr>
        <w:t>Královsko</w:t>
      </w:r>
      <w:proofErr w:type="spellEnd"/>
      <w:r w:rsidR="00760B42" w:rsidRPr="00942A31">
        <w:rPr>
          <w:rFonts w:asciiTheme="minorHAnsi" w:hAnsiTheme="minorHAnsi" w:cs="Arial"/>
          <w:sz w:val="29"/>
          <w:szCs w:val="29"/>
        </w:rPr>
        <w:t xml:space="preserve"> = 2 828 232 Kč</w:t>
      </w:r>
    </w:p>
    <w:p w:rsidR="00122354" w:rsidRPr="00942A31" w:rsidRDefault="00F44749" w:rsidP="00D971D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 xml:space="preserve">ad 2) </w:t>
      </w:r>
      <w:r w:rsidRPr="00942A31">
        <w:rPr>
          <w:rFonts w:asciiTheme="minorHAnsi" w:hAnsiTheme="minorHAnsi"/>
          <w:sz w:val="29"/>
          <w:szCs w:val="29"/>
        </w:rPr>
        <w:t xml:space="preserve">- </w:t>
      </w:r>
      <w:r w:rsidR="00BF142C" w:rsidRPr="00942A31">
        <w:rPr>
          <w:rFonts w:asciiTheme="minorHAnsi" w:hAnsiTheme="minorHAnsi"/>
          <w:sz w:val="29"/>
          <w:szCs w:val="29"/>
        </w:rPr>
        <w:t>ZO</w:t>
      </w:r>
      <w:r w:rsidR="00122354" w:rsidRPr="00942A31">
        <w:rPr>
          <w:sz w:val="29"/>
          <w:szCs w:val="29"/>
        </w:rPr>
        <w:t xml:space="preserve"> </w:t>
      </w:r>
      <w:r w:rsidR="00122354" w:rsidRPr="00942A31">
        <w:rPr>
          <w:rFonts w:asciiTheme="minorHAnsi" w:hAnsiTheme="minorHAnsi" w:cstheme="minorHAnsi"/>
          <w:sz w:val="29"/>
          <w:szCs w:val="29"/>
        </w:rPr>
        <w:t xml:space="preserve">bere na vědomí žádosti pana Davida </w:t>
      </w:r>
      <w:proofErr w:type="spellStart"/>
      <w:r w:rsidR="00122354" w:rsidRPr="00942A31">
        <w:rPr>
          <w:rFonts w:asciiTheme="minorHAnsi" w:hAnsiTheme="minorHAnsi" w:cstheme="minorHAnsi"/>
          <w:sz w:val="29"/>
          <w:szCs w:val="29"/>
        </w:rPr>
        <w:t>Faistavera</w:t>
      </w:r>
      <w:proofErr w:type="spellEnd"/>
      <w:r w:rsidR="00122354" w:rsidRPr="00942A31">
        <w:rPr>
          <w:rFonts w:asciiTheme="minorHAnsi" w:hAnsiTheme="minorHAnsi" w:cstheme="minorHAnsi"/>
          <w:sz w:val="29"/>
          <w:szCs w:val="29"/>
        </w:rPr>
        <w:t>, Miroslava Vorla a Josefa Holoubka o Změnu územního plánu Stružinec. Tyto podněty budou prostřednictvím určeného zastupitele poskytnuty pořizovateli.</w:t>
      </w:r>
    </w:p>
    <w:p w:rsidR="00513DCB" w:rsidRPr="00942A31" w:rsidRDefault="00BF5DB6" w:rsidP="00513DCB">
      <w:pPr>
        <w:spacing w:after="0"/>
        <w:rPr>
          <w:rFonts w:asciiTheme="minorHAnsi" w:hAnsiTheme="minorHAnsi" w:cs="Arial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 xml:space="preserve">ad 3) </w:t>
      </w:r>
      <w:r w:rsidR="005715CB" w:rsidRPr="00942A31">
        <w:rPr>
          <w:rFonts w:asciiTheme="minorHAnsi" w:hAnsiTheme="minorHAnsi"/>
          <w:sz w:val="29"/>
          <w:szCs w:val="29"/>
        </w:rPr>
        <w:t>-</w:t>
      </w:r>
      <w:r w:rsidRPr="00942A31">
        <w:rPr>
          <w:rFonts w:asciiTheme="minorHAnsi" w:hAnsiTheme="minorHAnsi"/>
          <w:sz w:val="29"/>
          <w:szCs w:val="29"/>
        </w:rPr>
        <w:t xml:space="preserve"> </w:t>
      </w:r>
      <w:r w:rsidR="00513DCB" w:rsidRPr="00942A31">
        <w:rPr>
          <w:rFonts w:asciiTheme="minorHAnsi" w:hAnsiTheme="minorHAnsi" w:cs="Arial"/>
          <w:sz w:val="29"/>
          <w:szCs w:val="29"/>
        </w:rPr>
        <w:t xml:space="preserve">ZO </w:t>
      </w:r>
      <w:r w:rsidR="00122354" w:rsidRPr="00942A31">
        <w:rPr>
          <w:sz w:val="29"/>
          <w:szCs w:val="29"/>
        </w:rPr>
        <w:t xml:space="preserve">bere na vědomí informace ohledně dalšího postupu na procesu pořízení Změny územního plánu Stružinec ze strany </w:t>
      </w:r>
      <w:proofErr w:type="spellStart"/>
      <w:r w:rsidR="00122354" w:rsidRPr="00942A31">
        <w:rPr>
          <w:sz w:val="29"/>
          <w:szCs w:val="29"/>
        </w:rPr>
        <w:t>MěÚ</w:t>
      </w:r>
      <w:proofErr w:type="spellEnd"/>
      <w:r w:rsidR="00122354" w:rsidRPr="00942A31">
        <w:rPr>
          <w:sz w:val="29"/>
          <w:szCs w:val="29"/>
        </w:rPr>
        <w:t xml:space="preserve"> Semily, oddělení ÚP.</w:t>
      </w:r>
    </w:p>
    <w:p w:rsidR="00B804F5" w:rsidRPr="00942A31" w:rsidRDefault="00B804F5" w:rsidP="00D971DE">
      <w:pPr>
        <w:spacing w:after="0"/>
        <w:rPr>
          <w:rFonts w:asciiTheme="minorHAnsi" w:eastAsia="Times New Roman" w:hAnsiTheme="minorHAnsi" w:cstheme="minorHAnsi"/>
          <w:color w:val="000000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 xml:space="preserve">ad 4) </w:t>
      </w:r>
      <w:r w:rsidRPr="00942A31">
        <w:rPr>
          <w:rFonts w:asciiTheme="minorHAnsi" w:hAnsiTheme="minorHAnsi"/>
          <w:sz w:val="29"/>
          <w:szCs w:val="29"/>
        </w:rPr>
        <w:t xml:space="preserve">- </w:t>
      </w:r>
      <w:r w:rsidR="00972DB6" w:rsidRPr="00942A31">
        <w:rPr>
          <w:rFonts w:asciiTheme="minorHAnsi" w:hAnsiTheme="minorHAnsi"/>
          <w:sz w:val="29"/>
          <w:szCs w:val="29"/>
        </w:rPr>
        <w:t xml:space="preserve">ZO </w:t>
      </w:r>
      <w:r w:rsidR="00075EEE" w:rsidRPr="00942A31">
        <w:rPr>
          <w:rFonts w:asciiTheme="minorHAnsi" w:eastAsia="Times New Roman" w:hAnsiTheme="minorHAnsi" w:cstheme="minorHAnsi"/>
          <w:bCs/>
          <w:color w:val="000000"/>
          <w:sz w:val="29"/>
          <w:szCs w:val="29"/>
        </w:rPr>
        <w:t>bere na vědomí doporučená energetická opatření za účelem úspor v kartách budov.</w:t>
      </w:r>
      <w:r w:rsidR="00A704D6" w:rsidRPr="00942A31">
        <w:rPr>
          <w:rFonts w:ascii="Aptos" w:eastAsia="Times New Roman" w:hAnsi="Aptos"/>
          <w:color w:val="000000"/>
          <w:sz w:val="29"/>
          <w:szCs w:val="29"/>
        </w:rPr>
        <w:t xml:space="preserve"> </w:t>
      </w:r>
      <w:r w:rsidR="00A704D6" w:rsidRPr="00942A31">
        <w:rPr>
          <w:rFonts w:asciiTheme="minorHAnsi" w:eastAsia="Times New Roman" w:hAnsiTheme="minorHAnsi" w:cstheme="minorHAnsi"/>
          <w:color w:val="000000"/>
          <w:sz w:val="29"/>
          <w:szCs w:val="29"/>
        </w:rPr>
        <w:t>Jednotlivá opatření energetických úspor v kartách budov obce stanovil energetický specialista, který je zahrnul do zásobníku projektů případně do energetického akčního plánu v rámci Místní energetické koncepce obce, který podléhá kontrole plátce dotace, což je MPO ČR".</w:t>
      </w:r>
    </w:p>
    <w:p w:rsidR="00A7110D" w:rsidRPr="00942A31" w:rsidRDefault="00BF5DB6" w:rsidP="00D971DE">
      <w:pPr>
        <w:pStyle w:val="Default"/>
        <w:rPr>
          <w:rFonts w:asciiTheme="minorHAnsi" w:hAnsiTheme="minorHAnsi" w:cstheme="minorHAnsi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 xml:space="preserve">ad </w:t>
      </w:r>
      <w:r w:rsidR="00B804F5" w:rsidRPr="00942A31">
        <w:rPr>
          <w:rFonts w:asciiTheme="minorHAnsi" w:hAnsiTheme="minorHAnsi"/>
          <w:b/>
          <w:sz w:val="29"/>
          <w:szCs w:val="29"/>
        </w:rPr>
        <w:t>5</w:t>
      </w:r>
      <w:r w:rsidRPr="00942A31">
        <w:rPr>
          <w:rFonts w:asciiTheme="minorHAnsi" w:hAnsiTheme="minorHAnsi"/>
          <w:b/>
          <w:sz w:val="29"/>
          <w:szCs w:val="29"/>
        </w:rPr>
        <w:t xml:space="preserve">) </w:t>
      </w:r>
      <w:r w:rsidR="00B9170F" w:rsidRPr="00942A31">
        <w:rPr>
          <w:rFonts w:asciiTheme="minorHAnsi" w:hAnsiTheme="minorHAnsi"/>
          <w:sz w:val="29"/>
          <w:szCs w:val="29"/>
        </w:rPr>
        <w:t xml:space="preserve">- </w:t>
      </w:r>
      <w:r w:rsidR="000018A6" w:rsidRPr="00942A31">
        <w:rPr>
          <w:rFonts w:asciiTheme="minorHAnsi" w:hAnsiTheme="minorHAnsi"/>
          <w:sz w:val="29"/>
          <w:szCs w:val="29"/>
        </w:rPr>
        <w:t xml:space="preserve">ZO </w:t>
      </w:r>
      <w:r w:rsidR="00AA33A1" w:rsidRPr="00942A31">
        <w:rPr>
          <w:rFonts w:asciiTheme="minorHAnsi" w:hAnsiTheme="minorHAnsi" w:cstheme="minorHAnsi"/>
          <w:sz w:val="29"/>
          <w:szCs w:val="29"/>
        </w:rPr>
        <w:t>bere na vědomí Zprávu z dílčího výsledku přezkoumání hospodaření obce Stružinec za období od 1. 1. 2025 do 31. 8. 2025, které provedl Krajský úřad Libereckého kraje – odbor kontroly</w:t>
      </w:r>
      <w:r w:rsidR="0096453E" w:rsidRPr="00942A31">
        <w:rPr>
          <w:rFonts w:asciiTheme="minorHAnsi" w:hAnsiTheme="minorHAnsi" w:cstheme="minorHAnsi"/>
          <w:sz w:val="29"/>
          <w:szCs w:val="29"/>
        </w:rPr>
        <w:t xml:space="preserve">. </w:t>
      </w:r>
    </w:p>
    <w:p w:rsidR="006371B1" w:rsidRPr="00942A31" w:rsidRDefault="00D971DE" w:rsidP="00D971DE">
      <w:pPr>
        <w:pStyle w:val="slalnk"/>
        <w:spacing w:before="0"/>
        <w:jc w:val="both"/>
        <w:rPr>
          <w:rFonts w:asciiTheme="minorHAnsi" w:hAnsiTheme="minorHAnsi" w:cs="Arial"/>
          <w:b w:val="0"/>
          <w:sz w:val="29"/>
          <w:szCs w:val="29"/>
        </w:rPr>
      </w:pPr>
      <w:r w:rsidRPr="00942A31">
        <w:rPr>
          <w:rFonts w:asciiTheme="minorHAnsi" w:hAnsiTheme="minorHAnsi"/>
          <w:sz w:val="29"/>
          <w:szCs w:val="29"/>
        </w:rPr>
        <w:t xml:space="preserve">ad </w:t>
      </w:r>
      <w:r w:rsidRPr="00942A31">
        <w:rPr>
          <w:rFonts w:asciiTheme="minorHAnsi" w:hAnsiTheme="minorHAnsi"/>
          <w:sz w:val="29"/>
          <w:szCs w:val="29"/>
        </w:rPr>
        <w:t>6</w:t>
      </w:r>
      <w:r w:rsidRPr="00942A31">
        <w:rPr>
          <w:rFonts w:asciiTheme="minorHAnsi" w:hAnsiTheme="minorHAnsi"/>
          <w:sz w:val="29"/>
          <w:szCs w:val="29"/>
        </w:rPr>
        <w:t xml:space="preserve">) </w:t>
      </w:r>
      <w:r w:rsidR="00BF5DB6" w:rsidRPr="00942A31">
        <w:rPr>
          <w:rFonts w:asciiTheme="minorHAnsi" w:hAnsiTheme="minorHAnsi"/>
          <w:sz w:val="29"/>
          <w:szCs w:val="29"/>
        </w:rPr>
        <w:t xml:space="preserve">- </w:t>
      </w:r>
      <w:r w:rsidR="003457F4" w:rsidRPr="00942A31">
        <w:rPr>
          <w:rFonts w:asciiTheme="minorHAnsi" w:hAnsiTheme="minorHAnsi" w:cs="Arial"/>
          <w:b w:val="0"/>
          <w:sz w:val="29"/>
          <w:szCs w:val="29"/>
        </w:rPr>
        <w:t>ZO</w:t>
      </w:r>
      <w:r w:rsidR="003457F4" w:rsidRPr="00942A31">
        <w:rPr>
          <w:rFonts w:asciiTheme="minorHAnsi" w:hAnsiTheme="minorHAnsi" w:cs="Arial"/>
          <w:sz w:val="29"/>
          <w:szCs w:val="29"/>
        </w:rPr>
        <w:t xml:space="preserve"> </w:t>
      </w:r>
      <w:r w:rsidR="006A6F11" w:rsidRPr="00942A31">
        <w:rPr>
          <w:rFonts w:asciiTheme="minorHAnsi" w:hAnsiTheme="minorHAnsi" w:cstheme="minorHAnsi"/>
          <w:b w:val="0"/>
          <w:sz w:val="29"/>
          <w:szCs w:val="29"/>
        </w:rPr>
        <w:t>schválilo finančně podpořit ZŠ a MŠ Stružinec příspěvkem na dopravu na plavecký výcvik. Za každé dítě, které absolvuje plavecký výcvik, přispěje 100 Kč na každou lekci. Takto vypočítaný příspěvek obce bude použitý výhradně k uhrazení části dopravy a poté k vrácení části peněz zpět rodičům. Stejně jako</w:t>
      </w:r>
      <w:r w:rsidRPr="00942A31">
        <w:rPr>
          <w:rFonts w:asciiTheme="minorHAnsi" w:hAnsiTheme="minorHAnsi" w:cstheme="minorHAnsi"/>
          <w:b w:val="0"/>
          <w:sz w:val="29"/>
          <w:szCs w:val="29"/>
        </w:rPr>
        <w:t xml:space="preserve"> tomu bylo v předchozích let</w:t>
      </w:r>
      <w:r w:rsidR="00B17577" w:rsidRPr="00942A31">
        <w:rPr>
          <w:rFonts w:asciiTheme="minorHAnsi" w:hAnsiTheme="minorHAnsi"/>
          <w:sz w:val="29"/>
          <w:szCs w:val="29"/>
        </w:rPr>
        <w:t xml:space="preserve">      </w:t>
      </w:r>
    </w:p>
    <w:p w:rsidR="00B275EF" w:rsidRPr="00942A31" w:rsidRDefault="00D971DE" w:rsidP="00B275EF">
      <w:pPr>
        <w:spacing w:after="0" w:line="240" w:lineRule="auto"/>
        <w:rPr>
          <w:rFonts w:asciiTheme="minorHAnsi" w:hAnsiTheme="minorHAnsi" w:cs="Arial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 xml:space="preserve">ad </w:t>
      </w:r>
      <w:r w:rsidRPr="00942A31">
        <w:rPr>
          <w:rFonts w:asciiTheme="minorHAnsi" w:hAnsiTheme="minorHAnsi"/>
          <w:b/>
          <w:sz w:val="29"/>
          <w:szCs w:val="29"/>
        </w:rPr>
        <w:t>7</w:t>
      </w:r>
      <w:r w:rsidRPr="00942A31">
        <w:rPr>
          <w:rFonts w:asciiTheme="minorHAnsi" w:hAnsiTheme="minorHAnsi"/>
          <w:b/>
          <w:sz w:val="29"/>
          <w:szCs w:val="29"/>
        </w:rPr>
        <w:t xml:space="preserve">) </w:t>
      </w:r>
      <w:r w:rsidR="00B275EF" w:rsidRPr="00942A31">
        <w:rPr>
          <w:rFonts w:asciiTheme="minorHAnsi" w:hAnsiTheme="minorHAnsi" w:cs="Arial"/>
          <w:sz w:val="29"/>
          <w:szCs w:val="29"/>
        </w:rPr>
        <w:t>- ZO schválilo termíny akcí, které proběhnou do konce roku 2025 – 24 – 25. 10.  Strašidélka a dýně u rybníka</w:t>
      </w:r>
    </w:p>
    <w:p w:rsidR="00B275EF" w:rsidRPr="00942A31" w:rsidRDefault="00B275EF" w:rsidP="00B275EF">
      <w:pPr>
        <w:spacing w:after="0" w:line="240" w:lineRule="auto"/>
        <w:rPr>
          <w:rFonts w:asciiTheme="minorHAnsi" w:hAnsiTheme="minorHAnsi" w:cs="Arial"/>
          <w:sz w:val="29"/>
          <w:szCs w:val="29"/>
        </w:rPr>
      </w:pPr>
      <w:r w:rsidRPr="00942A31">
        <w:rPr>
          <w:rFonts w:asciiTheme="minorHAnsi" w:hAnsiTheme="minorHAnsi" w:cs="Arial"/>
          <w:sz w:val="29"/>
          <w:szCs w:val="29"/>
        </w:rPr>
        <w:t xml:space="preserve">                                                         </w:t>
      </w:r>
      <w:r w:rsidR="00942A31">
        <w:rPr>
          <w:rFonts w:asciiTheme="minorHAnsi" w:hAnsiTheme="minorHAnsi" w:cs="Arial"/>
          <w:sz w:val="29"/>
          <w:szCs w:val="29"/>
        </w:rPr>
        <w:t xml:space="preserve">                         </w:t>
      </w:r>
      <w:r w:rsidR="00D971DE" w:rsidRPr="00942A31">
        <w:rPr>
          <w:rFonts w:asciiTheme="minorHAnsi" w:hAnsiTheme="minorHAnsi" w:cs="Arial"/>
          <w:sz w:val="29"/>
          <w:szCs w:val="29"/>
        </w:rPr>
        <w:t xml:space="preserve"> </w:t>
      </w:r>
      <w:r w:rsidRPr="00942A31">
        <w:rPr>
          <w:rFonts w:asciiTheme="minorHAnsi" w:hAnsiTheme="minorHAnsi" w:cs="Arial"/>
          <w:sz w:val="29"/>
          <w:szCs w:val="29"/>
        </w:rPr>
        <w:t>30. 11. Rozsvícení vánočního stromu</w:t>
      </w:r>
    </w:p>
    <w:p w:rsidR="00D971DE" w:rsidRPr="00942A31" w:rsidRDefault="00B275EF" w:rsidP="00B275EF">
      <w:pPr>
        <w:spacing w:after="0" w:line="240" w:lineRule="auto"/>
        <w:rPr>
          <w:rFonts w:asciiTheme="minorHAnsi" w:hAnsiTheme="minorHAnsi" w:cs="Arial"/>
          <w:sz w:val="29"/>
          <w:szCs w:val="29"/>
        </w:rPr>
      </w:pPr>
      <w:r w:rsidRPr="00942A31">
        <w:rPr>
          <w:rFonts w:asciiTheme="minorHAnsi" w:hAnsiTheme="minorHAnsi" w:cs="Arial"/>
          <w:sz w:val="29"/>
          <w:szCs w:val="29"/>
        </w:rPr>
        <w:t xml:space="preserve">                                                          </w:t>
      </w:r>
      <w:r w:rsidR="00942A31">
        <w:rPr>
          <w:rFonts w:asciiTheme="minorHAnsi" w:hAnsiTheme="minorHAnsi" w:cs="Arial"/>
          <w:sz w:val="29"/>
          <w:szCs w:val="29"/>
        </w:rPr>
        <w:t xml:space="preserve">                           </w:t>
      </w:r>
      <w:r w:rsidRPr="00942A31">
        <w:rPr>
          <w:rFonts w:asciiTheme="minorHAnsi" w:hAnsiTheme="minorHAnsi" w:cs="Arial"/>
          <w:sz w:val="29"/>
          <w:szCs w:val="29"/>
        </w:rPr>
        <w:t>6. 12. Setkání z našimi seniory</w:t>
      </w:r>
      <w:r w:rsidR="00D971DE" w:rsidRPr="00942A31">
        <w:rPr>
          <w:rFonts w:asciiTheme="minorHAnsi" w:hAnsiTheme="minorHAnsi" w:cs="Arial"/>
          <w:sz w:val="29"/>
          <w:szCs w:val="29"/>
        </w:rPr>
        <w:t xml:space="preserve"> </w:t>
      </w:r>
    </w:p>
    <w:p w:rsidR="002D7396" w:rsidRPr="00840ED6" w:rsidRDefault="00D971DE" w:rsidP="00840ED6">
      <w:pPr>
        <w:spacing w:after="0" w:line="240" w:lineRule="auto"/>
        <w:rPr>
          <w:rFonts w:asciiTheme="minorHAnsi" w:hAnsiTheme="minorHAnsi" w:cs="Arial"/>
          <w:sz w:val="29"/>
          <w:szCs w:val="29"/>
        </w:rPr>
      </w:pPr>
      <w:r w:rsidRPr="00942A31">
        <w:rPr>
          <w:rFonts w:asciiTheme="minorHAnsi" w:hAnsiTheme="minorHAnsi"/>
          <w:b/>
          <w:sz w:val="29"/>
          <w:szCs w:val="29"/>
        </w:rPr>
        <w:t xml:space="preserve">ad </w:t>
      </w:r>
      <w:r w:rsidRPr="00942A31">
        <w:rPr>
          <w:rFonts w:asciiTheme="minorHAnsi" w:hAnsiTheme="minorHAnsi"/>
          <w:b/>
          <w:sz w:val="29"/>
          <w:szCs w:val="29"/>
        </w:rPr>
        <w:t>8</w:t>
      </w:r>
      <w:r w:rsidRPr="00942A31">
        <w:rPr>
          <w:rFonts w:asciiTheme="minorHAnsi" w:hAnsiTheme="minorHAnsi"/>
          <w:b/>
          <w:sz w:val="29"/>
          <w:szCs w:val="29"/>
        </w:rPr>
        <w:t xml:space="preserve">) </w:t>
      </w:r>
      <w:r w:rsidR="00B275EF" w:rsidRPr="00942A31">
        <w:rPr>
          <w:rFonts w:asciiTheme="minorHAnsi" w:hAnsiTheme="minorHAnsi" w:cs="Arial"/>
          <w:sz w:val="29"/>
          <w:szCs w:val="29"/>
        </w:rPr>
        <w:t>- ZO schválilo termín příštího zasedání ZO ve čtvrtek 13. 11. 2025 v 17 hod. na OÚ ve Stružinci</w:t>
      </w:r>
      <w:bookmarkStart w:id="0" w:name="_GoBack"/>
      <w:bookmarkEnd w:id="0"/>
    </w:p>
    <w:p w:rsidR="00093240" w:rsidRPr="00A4632D" w:rsidRDefault="00093240" w:rsidP="008B0921">
      <w:pPr>
        <w:rPr>
          <w:rFonts w:asciiTheme="minorHAnsi" w:hAnsiTheme="minorHAnsi"/>
        </w:rPr>
      </w:pPr>
    </w:p>
    <w:sectPr w:rsidR="00093240" w:rsidRPr="00A4632D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21B"/>
    <w:multiLevelType w:val="hybridMultilevel"/>
    <w:tmpl w:val="A2E48BE8"/>
    <w:lvl w:ilvl="0" w:tplc="1172A2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92F"/>
    <w:multiLevelType w:val="hybridMultilevel"/>
    <w:tmpl w:val="C470A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95CD9"/>
    <w:multiLevelType w:val="hybridMultilevel"/>
    <w:tmpl w:val="20D849EC"/>
    <w:lvl w:ilvl="0" w:tplc="3D6E32DC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018A6"/>
    <w:rsid w:val="00012A81"/>
    <w:rsid w:val="00021E96"/>
    <w:rsid w:val="0003704C"/>
    <w:rsid w:val="00040FFE"/>
    <w:rsid w:val="00044800"/>
    <w:rsid w:val="00054C2C"/>
    <w:rsid w:val="0005724D"/>
    <w:rsid w:val="00066E9C"/>
    <w:rsid w:val="00075EEE"/>
    <w:rsid w:val="0008771C"/>
    <w:rsid w:val="00091483"/>
    <w:rsid w:val="00093240"/>
    <w:rsid w:val="000B1187"/>
    <w:rsid w:val="000E1A92"/>
    <w:rsid w:val="000E5BAB"/>
    <w:rsid w:val="00101F4A"/>
    <w:rsid w:val="00121B86"/>
    <w:rsid w:val="00122354"/>
    <w:rsid w:val="001329B6"/>
    <w:rsid w:val="00142609"/>
    <w:rsid w:val="00150402"/>
    <w:rsid w:val="0015271F"/>
    <w:rsid w:val="00163200"/>
    <w:rsid w:val="001657D8"/>
    <w:rsid w:val="00172C3E"/>
    <w:rsid w:val="0018032E"/>
    <w:rsid w:val="00181567"/>
    <w:rsid w:val="00184015"/>
    <w:rsid w:val="001A3AF5"/>
    <w:rsid w:val="001B0B3D"/>
    <w:rsid w:val="001B2B6F"/>
    <w:rsid w:val="001B3F57"/>
    <w:rsid w:val="001C37D7"/>
    <w:rsid w:val="001C5BB8"/>
    <w:rsid w:val="001D1FB0"/>
    <w:rsid w:val="001E3147"/>
    <w:rsid w:val="001F66B0"/>
    <w:rsid w:val="002074E9"/>
    <w:rsid w:val="00217021"/>
    <w:rsid w:val="0022233A"/>
    <w:rsid w:val="0023467D"/>
    <w:rsid w:val="0023472F"/>
    <w:rsid w:val="00264645"/>
    <w:rsid w:val="002915C8"/>
    <w:rsid w:val="002B2126"/>
    <w:rsid w:val="002B666A"/>
    <w:rsid w:val="002C56E8"/>
    <w:rsid w:val="002C619F"/>
    <w:rsid w:val="002C7D69"/>
    <w:rsid w:val="002D7396"/>
    <w:rsid w:val="002E6398"/>
    <w:rsid w:val="002F44D6"/>
    <w:rsid w:val="00305E5F"/>
    <w:rsid w:val="003311A5"/>
    <w:rsid w:val="00333F14"/>
    <w:rsid w:val="00337483"/>
    <w:rsid w:val="003432A7"/>
    <w:rsid w:val="003457F4"/>
    <w:rsid w:val="00363352"/>
    <w:rsid w:val="00367215"/>
    <w:rsid w:val="003756F4"/>
    <w:rsid w:val="003954B7"/>
    <w:rsid w:val="003A553B"/>
    <w:rsid w:val="003B15C8"/>
    <w:rsid w:val="003B508E"/>
    <w:rsid w:val="003C3CF1"/>
    <w:rsid w:val="003D52FA"/>
    <w:rsid w:val="003F046C"/>
    <w:rsid w:val="00406510"/>
    <w:rsid w:val="00407EE4"/>
    <w:rsid w:val="0041535B"/>
    <w:rsid w:val="004168D7"/>
    <w:rsid w:val="004174B4"/>
    <w:rsid w:val="00434353"/>
    <w:rsid w:val="00434650"/>
    <w:rsid w:val="004448C0"/>
    <w:rsid w:val="00444FBD"/>
    <w:rsid w:val="00446A0A"/>
    <w:rsid w:val="00483AF2"/>
    <w:rsid w:val="00483CE1"/>
    <w:rsid w:val="0048428B"/>
    <w:rsid w:val="004949D9"/>
    <w:rsid w:val="004B61C5"/>
    <w:rsid w:val="004D0245"/>
    <w:rsid w:val="004D6875"/>
    <w:rsid w:val="004D754A"/>
    <w:rsid w:val="004E22E1"/>
    <w:rsid w:val="004F5647"/>
    <w:rsid w:val="0050390F"/>
    <w:rsid w:val="00507B8E"/>
    <w:rsid w:val="00513DCB"/>
    <w:rsid w:val="00520F82"/>
    <w:rsid w:val="00535E4D"/>
    <w:rsid w:val="00536351"/>
    <w:rsid w:val="00555F12"/>
    <w:rsid w:val="00564832"/>
    <w:rsid w:val="005651F7"/>
    <w:rsid w:val="00570409"/>
    <w:rsid w:val="005715CB"/>
    <w:rsid w:val="0057278F"/>
    <w:rsid w:val="00582182"/>
    <w:rsid w:val="00586B15"/>
    <w:rsid w:val="00587E25"/>
    <w:rsid w:val="00590532"/>
    <w:rsid w:val="00596A54"/>
    <w:rsid w:val="00597708"/>
    <w:rsid w:val="005C1257"/>
    <w:rsid w:val="005C7D31"/>
    <w:rsid w:val="005C7DED"/>
    <w:rsid w:val="005E33D7"/>
    <w:rsid w:val="005F3DB3"/>
    <w:rsid w:val="006031B9"/>
    <w:rsid w:val="006140CE"/>
    <w:rsid w:val="00625597"/>
    <w:rsid w:val="00626504"/>
    <w:rsid w:val="00627BD5"/>
    <w:rsid w:val="0063139A"/>
    <w:rsid w:val="006371B1"/>
    <w:rsid w:val="00644685"/>
    <w:rsid w:val="006458BD"/>
    <w:rsid w:val="006474FC"/>
    <w:rsid w:val="0066293E"/>
    <w:rsid w:val="006644DF"/>
    <w:rsid w:val="00675089"/>
    <w:rsid w:val="00681AAE"/>
    <w:rsid w:val="006A6F11"/>
    <w:rsid w:val="006B4A1F"/>
    <w:rsid w:val="006C1E6B"/>
    <w:rsid w:val="006D7187"/>
    <w:rsid w:val="006E1FAF"/>
    <w:rsid w:val="006F295E"/>
    <w:rsid w:val="006F42C8"/>
    <w:rsid w:val="00703C6C"/>
    <w:rsid w:val="00711AE1"/>
    <w:rsid w:val="00714EFC"/>
    <w:rsid w:val="007206B6"/>
    <w:rsid w:val="00724DDA"/>
    <w:rsid w:val="0072722A"/>
    <w:rsid w:val="00731751"/>
    <w:rsid w:val="00742759"/>
    <w:rsid w:val="00760B42"/>
    <w:rsid w:val="00763DD7"/>
    <w:rsid w:val="00765F19"/>
    <w:rsid w:val="007737C7"/>
    <w:rsid w:val="00780404"/>
    <w:rsid w:val="00783594"/>
    <w:rsid w:val="0079153F"/>
    <w:rsid w:val="00791EA9"/>
    <w:rsid w:val="007A122D"/>
    <w:rsid w:val="007B108B"/>
    <w:rsid w:val="007B6A4F"/>
    <w:rsid w:val="007B710A"/>
    <w:rsid w:val="007C4E62"/>
    <w:rsid w:val="007D2E2A"/>
    <w:rsid w:val="007E5CD0"/>
    <w:rsid w:val="007E7B84"/>
    <w:rsid w:val="007F3711"/>
    <w:rsid w:val="007F5900"/>
    <w:rsid w:val="00801F20"/>
    <w:rsid w:val="008067F9"/>
    <w:rsid w:val="00806DB5"/>
    <w:rsid w:val="00810D35"/>
    <w:rsid w:val="0081136F"/>
    <w:rsid w:val="00821E8A"/>
    <w:rsid w:val="0082411E"/>
    <w:rsid w:val="008313E3"/>
    <w:rsid w:val="008340B1"/>
    <w:rsid w:val="008370AE"/>
    <w:rsid w:val="00840ED6"/>
    <w:rsid w:val="00850077"/>
    <w:rsid w:val="008755B2"/>
    <w:rsid w:val="00886AD3"/>
    <w:rsid w:val="00886FEC"/>
    <w:rsid w:val="0088784B"/>
    <w:rsid w:val="008A5710"/>
    <w:rsid w:val="008A6AD5"/>
    <w:rsid w:val="008B0921"/>
    <w:rsid w:val="008B22C7"/>
    <w:rsid w:val="008B4C24"/>
    <w:rsid w:val="008B4FD6"/>
    <w:rsid w:val="008C1A41"/>
    <w:rsid w:val="008D4A0B"/>
    <w:rsid w:val="008E068B"/>
    <w:rsid w:val="008E13CE"/>
    <w:rsid w:val="008E2C6C"/>
    <w:rsid w:val="008E6F97"/>
    <w:rsid w:val="00924FFC"/>
    <w:rsid w:val="009338D6"/>
    <w:rsid w:val="00942A31"/>
    <w:rsid w:val="009506D6"/>
    <w:rsid w:val="009545AE"/>
    <w:rsid w:val="0096453E"/>
    <w:rsid w:val="00970AB4"/>
    <w:rsid w:val="00971F70"/>
    <w:rsid w:val="00972DB6"/>
    <w:rsid w:val="00974284"/>
    <w:rsid w:val="009819E7"/>
    <w:rsid w:val="00982B33"/>
    <w:rsid w:val="00991466"/>
    <w:rsid w:val="00997880"/>
    <w:rsid w:val="009A0262"/>
    <w:rsid w:val="009A1FB0"/>
    <w:rsid w:val="009B1793"/>
    <w:rsid w:val="009B5FC9"/>
    <w:rsid w:val="009B68CD"/>
    <w:rsid w:val="009D17F4"/>
    <w:rsid w:val="009D683D"/>
    <w:rsid w:val="009F2036"/>
    <w:rsid w:val="009F63CC"/>
    <w:rsid w:val="00A10137"/>
    <w:rsid w:val="00A1548D"/>
    <w:rsid w:val="00A37656"/>
    <w:rsid w:val="00A37CE3"/>
    <w:rsid w:val="00A40A8F"/>
    <w:rsid w:val="00A40B01"/>
    <w:rsid w:val="00A4632D"/>
    <w:rsid w:val="00A52938"/>
    <w:rsid w:val="00A60076"/>
    <w:rsid w:val="00A63D60"/>
    <w:rsid w:val="00A66C4F"/>
    <w:rsid w:val="00A674F0"/>
    <w:rsid w:val="00A704D6"/>
    <w:rsid w:val="00A7110D"/>
    <w:rsid w:val="00A77829"/>
    <w:rsid w:val="00A8203E"/>
    <w:rsid w:val="00A90CFB"/>
    <w:rsid w:val="00A92485"/>
    <w:rsid w:val="00A975E7"/>
    <w:rsid w:val="00AA2F44"/>
    <w:rsid w:val="00AA3093"/>
    <w:rsid w:val="00AA33A1"/>
    <w:rsid w:val="00AA3F41"/>
    <w:rsid w:val="00AA47A7"/>
    <w:rsid w:val="00AB4D34"/>
    <w:rsid w:val="00AD06BF"/>
    <w:rsid w:val="00AD5ADE"/>
    <w:rsid w:val="00AE2125"/>
    <w:rsid w:val="00AE5BA5"/>
    <w:rsid w:val="00AF0C53"/>
    <w:rsid w:val="00AF284C"/>
    <w:rsid w:val="00B1567D"/>
    <w:rsid w:val="00B17577"/>
    <w:rsid w:val="00B275EF"/>
    <w:rsid w:val="00B27641"/>
    <w:rsid w:val="00B3256D"/>
    <w:rsid w:val="00B32F4A"/>
    <w:rsid w:val="00B37655"/>
    <w:rsid w:val="00B51E10"/>
    <w:rsid w:val="00B62931"/>
    <w:rsid w:val="00B6691D"/>
    <w:rsid w:val="00B716AF"/>
    <w:rsid w:val="00B73B68"/>
    <w:rsid w:val="00B74943"/>
    <w:rsid w:val="00B804F5"/>
    <w:rsid w:val="00B86AF8"/>
    <w:rsid w:val="00B87521"/>
    <w:rsid w:val="00B9170F"/>
    <w:rsid w:val="00B95451"/>
    <w:rsid w:val="00BA0FD5"/>
    <w:rsid w:val="00BA5D70"/>
    <w:rsid w:val="00BA75E5"/>
    <w:rsid w:val="00BC4C94"/>
    <w:rsid w:val="00BC7DBE"/>
    <w:rsid w:val="00BD0533"/>
    <w:rsid w:val="00BD4511"/>
    <w:rsid w:val="00BF142C"/>
    <w:rsid w:val="00BF5DB6"/>
    <w:rsid w:val="00BF74CA"/>
    <w:rsid w:val="00C0089A"/>
    <w:rsid w:val="00C100BA"/>
    <w:rsid w:val="00C3494D"/>
    <w:rsid w:val="00C43CD4"/>
    <w:rsid w:val="00C45473"/>
    <w:rsid w:val="00C53A03"/>
    <w:rsid w:val="00C723B3"/>
    <w:rsid w:val="00C73000"/>
    <w:rsid w:val="00C85AFF"/>
    <w:rsid w:val="00C972D2"/>
    <w:rsid w:val="00CA16C0"/>
    <w:rsid w:val="00CB7ED3"/>
    <w:rsid w:val="00CC4CAD"/>
    <w:rsid w:val="00CC4D8F"/>
    <w:rsid w:val="00CD5CEE"/>
    <w:rsid w:val="00CE1849"/>
    <w:rsid w:val="00CE59A2"/>
    <w:rsid w:val="00D00AE1"/>
    <w:rsid w:val="00D03D8C"/>
    <w:rsid w:val="00D11EC7"/>
    <w:rsid w:val="00D15167"/>
    <w:rsid w:val="00D21238"/>
    <w:rsid w:val="00D275ED"/>
    <w:rsid w:val="00D37D27"/>
    <w:rsid w:val="00D5355E"/>
    <w:rsid w:val="00D53C73"/>
    <w:rsid w:val="00D628EC"/>
    <w:rsid w:val="00D7670A"/>
    <w:rsid w:val="00D80042"/>
    <w:rsid w:val="00D964DC"/>
    <w:rsid w:val="00D971DE"/>
    <w:rsid w:val="00D97DAD"/>
    <w:rsid w:val="00DE1521"/>
    <w:rsid w:val="00E009B4"/>
    <w:rsid w:val="00E05409"/>
    <w:rsid w:val="00E14F81"/>
    <w:rsid w:val="00E17A50"/>
    <w:rsid w:val="00E21373"/>
    <w:rsid w:val="00E25A45"/>
    <w:rsid w:val="00E308E9"/>
    <w:rsid w:val="00E46248"/>
    <w:rsid w:val="00E54B4F"/>
    <w:rsid w:val="00E61EC3"/>
    <w:rsid w:val="00E63EF8"/>
    <w:rsid w:val="00E7381F"/>
    <w:rsid w:val="00E8602F"/>
    <w:rsid w:val="00E9666D"/>
    <w:rsid w:val="00EA3D7C"/>
    <w:rsid w:val="00EB0B49"/>
    <w:rsid w:val="00EB0F29"/>
    <w:rsid w:val="00EB5E69"/>
    <w:rsid w:val="00EC6611"/>
    <w:rsid w:val="00ED6D23"/>
    <w:rsid w:val="00EE5146"/>
    <w:rsid w:val="00EF7E69"/>
    <w:rsid w:val="00F000C3"/>
    <w:rsid w:val="00F035A6"/>
    <w:rsid w:val="00F07218"/>
    <w:rsid w:val="00F13376"/>
    <w:rsid w:val="00F24AA0"/>
    <w:rsid w:val="00F44749"/>
    <w:rsid w:val="00F67DD9"/>
    <w:rsid w:val="00F7332E"/>
    <w:rsid w:val="00F8433D"/>
    <w:rsid w:val="00F90125"/>
    <w:rsid w:val="00F950B8"/>
    <w:rsid w:val="00F96F13"/>
    <w:rsid w:val="00FA0482"/>
    <w:rsid w:val="00FD3760"/>
    <w:rsid w:val="00FD40CF"/>
    <w:rsid w:val="00FD5E96"/>
    <w:rsid w:val="00FE341B"/>
    <w:rsid w:val="00FE35F7"/>
    <w:rsid w:val="00FE4A7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96123-CD22-40BF-A63D-F4038DC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B6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-wm-msonormal">
    <w:name w:val="-wm-msonormal"/>
    <w:basedOn w:val="Normln"/>
    <w:rsid w:val="0012235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62110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16</cp:revision>
  <cp:lastPrinted>2025-11-03T08:55:00Z</cp:lastPrinted>
  <dcterms:created xsi:type="dcterms:W3CDTF">2018-01-22T09:34:00Z</dcterms:created>
  <dcterms:modified xsi:type="dcterms:W3CDTF">2025-11-03T09:08:00Z</dcterms:modified>
</cp:coreProperties>
</file>