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2212" w:rsidRDefault="00BF2212" w:rsidP="00BF2212">
      <w:pPr>
        <w:jc w:val="center"/>
        <w:rPr>
          <w:b/>
          <w:sz w:val="40"/>
        </w:rPr>
      </w:pPr>
      <w:r>
        <w:rPr>
          <w:b/>
          <w:sz w:val="40"/>
        </w:rPr>
        <w:t>Zápis</w:t>
      </w:r>
      <w:r>
        <w:rPr>
          <w:b/>
          <w:sz w:val="28"/>
        </w:rPr>
        <w:t xml:space="preserve"> ze</w:t>
      </w:r>
      <w:r>
        <w:rPr>
          <w:b/>
          <w:sz w:val="40"/>
        </w:rPr>
        <w:t xml:space="preserve"> zasedání ZO dne </w:t>
      </w:r>
      <w:r>
        <w:rPr>
          <w:b/>
          <w:sz w:val="40"/>
        </w:rPr>
        <w:t>16</w:t>
      </w:r>
      <w:r>
        <w:rPr>
          <w:b/>
          <w:sz w:val="40"/>
        </w:rPr>
        <w:t xml:space="preserve">. </w:t>
      </w:r>
      <w:r>
        <w:rPr>
          <w:b/>
          <w:sz w:val="40"/>
        </w:rPr>
        <w:t>6</w:t>
      </w:r>
      <w:r>
        <w:rPr>
          <w:b/>
          <w:sz w:val="40"/>
        </w:rPr>
        <w:t>. 2026 od 18</w:t>
      </w:r>
      <w:r>
        <w:rPr>
          <w:b/>
          <w:sz w:val="40"/>
          <w:vertAlign w:val="superscript"/>
        </w:rPr>
        <w:t>00</w:t>
      </w:r>
      <w:r>
        <w:rPr>
          <w:b/>
          <w:sz w:val="40"/>
        </w:rPr>
        <w:t xml:space="preserve"> hod. na OÚ</w:t>
      </w:r>
    </w:p>
    <w:p w:rsidR="00181567" w:rsidRPr="00E7381F" w:rsidRDefault="00FE4A77" w:rsidP="00181567">
      <w:pPr>
        <w:spacing w:after="0"/>
        <w:rPr>
          <w:rFonts w:asciiTheme="minorHAnsi" w:hAnsiTheme="minorHAnsi"/>
        </w:rPr>
      </w:pPr>
      <w:proofErr w:type="gramStart"/>
      <w:r w:rsidRPr="00E7381F">
        <w:rPr>
          <w:rFonts w:asciiTheme="minorHAnsi" w:hAnsiTheme="minorHAnsi"/>
          <w:u w:val="single"/>
        </w:rPr>
        <w:t>Přítomni :</w:t>
      </w:r>
      <w:r w:rsidRPr="00E7381F">
        <w:rPr>
          <w:rFonts w:asciiTheme="minorHAnsi" w:hAnsiTheme="minorHAnsi"/>
        </w:rPr>
        <w:t xml:space="preserve">  </w:t>
      </w:r>
      <w:r w:rsidR="00BD4511" w:rsidRPr="00E7381F">
        <w:rPr>
          <w:rFonts w:asciiTheme="minorHAnsi" w:hAnsiTheme="minorHAnsi"/>
        </w:rPr>
        <w:t>paní</w:t>
      </w:r>
      <w:proofErr w:type="gramEnd"/>
      <w:r w:rsidR="00BD4511" w:rsidRPr="00E7381F">
        <w:rPr>
          <w:rFonts w:asciiTheme="minorHAnsi" w:hAnsiTheme="minorHAnsi"/>
        </w:rPr>
        <w:t xml:space="preserve"> </w:t>
      </w:r>
      <w:r w:rsidR="007E5CD0">
        <w:rPr>
          <w:rFonts w:asciiTheme="minorHAnsi" w:hAnsiTheme="minorHAnsi"/>
        </w:rPr>
        <w:t>Plichtová</w:t>
      </w:r>
      <w:r w:rsidR="00F44749">
        <w:rPr>
          <w:rFonts w:asciiTheme="minorHAnsi" w:hAnsiTheme="minorHAnsi"/>
        </w:rPr>
        <w:t>,</w:t>
      </w:r>
      <w:r w:rsidR="00BD4511" w:rsidRPr="00E7381F">
        <w:rPr>
          <w:rFonts w:asciiTheme="minorHAnsi" w:hAnsiTheme="minorHAnsi"/>
        </w:rPr>
        <w:t xml:space="preserve"> pánové Hrubý, </w:t>
      </w:r>
      <w:r w:rsidR="00E7381F" w:rsidRPr="00E7381F">
        <w:rPr>
          <w:rFonts w:asciiTheme="minorHAnsi" w:hAnsiTheme="minorHAnsi"/>
        </w:rPr>
        <w:t>Chlumský</w:t>
      </w:r>
      <w:r w:rsidR="00BD4511" w:rsidRPr="00E7381F">
        <w:rPr>
          <w:rFonts w:asciiTheme="minorHAnsi" w:hAnsiTheme="minorHAnsi"/>
        </w:rPr>
        <w:t xml:space="preserve">, Šulc, </w:t>
      </w:r>
      <w:r w:rsidR="00F44749">
        <w:rPr>
          <w:rFonts w:asciiTheme="minorHAnsi" w:hAnsiTheme="minorHAnsi"/>
        </w:rPr>
        <w:t>Hendrych</w:t>
      </w:r>
      <w:r w:rsidR="00BD4511" w:rsidRPr="00E7381F">
        <w:rPr>
          <w:rFonts w:asciiTheme="minorHAnsi" w:hAnsiTheme="minorHAnsi"/>
        </w:rPr>
        <w:t>, Borůvka</w:t>
      </w:r>
      <w:r w:rsidR="007E5CD0">
        <w:rPr>
          <w:rFonts w:asciiTheme="minorHAnsi" w:hAnsiTheme="minorHAnsi"/>
        </w:rPr>
        <w:t>, Váňa</w:t>
      </w:r>
    </w:p>
    <w:p w:rsidR="00681AAE" w:rsidRPr="00BF2212" w:rsidRDefault="00F44749" w:rsidP="00BF2212">
      <w:pPr>
        <w:spacing w:after="0"/>
        <w:rPr>
          <w:rFonts w:asciiTheme="minorHAnsi" w:hAnsiTheme="minorHAnsi"/>
          <w:sz w:val="44"/>
          <w:szCs w:val="44"/>
        </w:rPr>
      </w:pPr>
      <w:r w:rsidRPr="00BF2212">
        <w:rPr>
          <w:rFonts w:asciiTheme="minorHAnsi" w:hAnsiTheme="minorHAnsi"/>
          <w:b/>
          <w:sz w:val="44"/>
          <w:szCs w:val="44"/>
        </w:rPr>
        <w:t xml:space="preserve">ad 1) </w:t>
      </w:r>
      <w:r w:rsidRPr="00BF2212">
        <w:rPr>
          <w:rFonts w:asciiTheme="minorHAnsi" w:hAnsiTheme="minorHAnsi"/>
          <w:sz w:val="44"/>
          <w:szCs w:val="44"/>
        </w:rPr>
        <w:t xml:space="preserve">- ZO schválilo došlé faktury od posledního zasedání </w:t>
      </w:r>
      <w:r w:rsidRPr="00BF2212">
        <w:rPr>
          <w:rFonts w:asciiTheme="minorHAnsi" w:hAnsiTheme="minorHAnsi" w:cs="Arial"/>
          <w:sz w:val="44"/>
          <w:szCs w:val="44"/>
        </w:rPr>
        <w:t xml:space="preserve">(vč. DPH): </w:t>
      </w:r>
      <w:proofErr w:type="spellStart"/>
      <w:r w:rsidR="00B5799F" w:rsidRPr="00BF2212">
        <w:rPr>
          <w:rFonts w:asciiTheme="minorHAnsi" w:hAnsiTheme="minorHAnsi" w:cs="Arial"/>
          <w:sz w:val="44"/>
          <w:szCs w:val="44"/>
        </w:rPr>
        <w:t>Freelom</w:t>
      </w:r>
      <w:proofErr w:type="spellEnd"/>
      <w:r w:rsidRPr="00BF2212">
        <w:rPr>
          <w:rFonts w:asciiTheme="minorHAnsi" w:hAnsiTheme="minorHAnsi" w:cs="Arial"/>
          <w:sz w:val="44"/>
          <w:szCs w:val="44"/>
        </w:rPr>
        <w:t xml:space="preserve"> – </w:t>
      </w:r>
      <w:r w:rsidR="00B5799F" w:rsidRPr="00BF2212">
        <w:rPr>
          <w:rFonts w:asciiTheme="minorHAnsi" w:hAnsiTheme="minorHAnsi" w:cs="Arial"/>
          <w:sz w:val="44"/>
          <w:szCs w:val="44"/>
        </w:rPr>
        <w:t xml:space="preserve">instalace kamerového </w:t>
      </w:r>
      <w:proofErr w:type="gramStart"/>
      <w:r w:rsidR="00B5799F" w:rsidRPr="00BF2212">
        <w:rPr>
          <w:rFonts w:asciiTheme="minorHAnsi" w:hAnsiTheme="minorHAnsi" w:cs="Arial"/>
          <w:sz w:val="44"/>
          <w:szCs w:val="44"/>
        </w:rPr>
        <w:t xml:space="preserve">systému </w:t>
      </w:r>
      <w:r w:rsidRPr="00BF2212">
        <w:rPr>
          <w:rFonts w:asciiTheme="minorHAnsi" w:hAnsiTheme="minorHAnsi" w:cs="Arial"/>
          <w:sz w:val="44"/>
          <w:szCs w:val="44"/>
        </w:rPr>
        <w:t xml:space="preserve"> = </w:t>
      </w:r>
      <w:r w:rsidR="00B5799F" w:rsidRPr="00BF2212">
        <w:rPr>
          <w:rFonts w:asciiTheme="minorHAnsi" w:hAnsiTheme="minorHAnsi" w:cs="Arial"/>
          <w:sz w:val="44"/>
          <w:szCs w:val="44"/>
        </w:rPr>
        <w:t>47</w:t>
      </w:r>
      <w:r w:rsidRPr="00BF2212">
        <w:rPr>
          <w:rFonts w:asciiTheme="minorHAnsi" w:hAnsiTheme="minorHAnsi" w:cs="Arial"/>
          <w:sz w:val="44"/>
          <w:szCs w:val="44"/>
        </w:rPr>
        <w:t xml:space="preserve"> </w:t>
      </w:r>
      <w:r w:rsidR="00B5799F" w:rsidRPr="00BF2212">
        <w:rPr>
          <w:rFonts w:asciiTheme="minorHAnsi" w:hAnsiTheme="minorHAnsi" w:cs="Arial"/>
          <w:sz w:val="44"/>
          <w:szCs w:val="44"/>
        </w:rPr>
        <w:t>079</w:t>
      </w:r>
      <w:proofErr w:type="gramEnd"/>
      <w:r w:rsidRPr="00BF2212">
        <w:rPr>
          <w:rFonts w:asciiTheme="minorHAnsi" w:hAnsiTheme="minorHAnsi" w:cs="Arial"/>
          <w:sz w:val="44"/>
          <w:szCs w:val="44"/>
        </w:rPr>
        <w:t xml:space="preserve"> Kč, </w:t>
      </w:r>
      <w:r w:rsidR="00B5799F" w:rsidRPr="00BF2212">
        <w:rPr>
          <w:rFonts w:asciiTheme="minorHAnsi" w:hAnsiTheme="minorHAnsi" w:cs="Arial"/>
          <w:sz w:val="44"/>
          <w:szCs w:val="44"/>
        </w:rPr>
        <w:t>Rydval elektro s.r.o.</w:t>
      </w:r>
      <w:r w:rsidRPr="00BF2212">
        <w:rPr>
          <w:rFonts w:asciiTheme="minorHAnsi" w:hAnsiTheme="minorHAnsi" w:cs="Arial"/>
          <w:sz w:val="44"/>
          <w:szCs w:val="44"/>
        </w:rPr>
        <w:t xml:space="preserve"> – </w:t>
      </w:r>
      <w:r w:rsidR="00B5799F" w:rsidRPr="00BF2212">
        <w:rPr>
          <w:rFonts w:asciiTheme="minorHAnsi" w:hAnsiTheme="minorHAnsi" w:cs="Arial"/>
          <w:sz w:val="44"/>
          <w:szCs w:val="44"/>
        </w:rPr>
        <w:t>mapové podklady k projektové dokumentaci</w:t>
      </w:r>
      <w:r w:rsidRPr="00BF2212">
        <w:rPr>
          <w:rFonts w:asciiTheme="minorHAnsi" w:hAnsiTheme="minorHAnsi" w:cs="Arial"/>
          <w:sz w:val="44"/>
          <w:szCs w:val="44"/>
        </w:rPr>
        <w:t xml:space="preserve"> = </w:t>
      </w:r>
      <w:r w:rsidR="002547A2" w:rsidRPr="00BF2212">
        <w:rPr>
          <w:rFonts w:asciiTheme="minorHAnsi" w:hAnsiTheme="minorHAnsi" w:cs="Arial"/>
          <w:sz w:val="44"/>
          <w:szCs w:val="44"/>
        </w:rPr>
        <w:t>2</w:t>
      </w:r>
      <w:r w:rsidR="00B5799F" w:rsidRPr="00BF2212">
        <w:rPr>
          <w:rFonts w:asciiTheme="minorHAnsi" w:hAnsiTheme="minorHAnsi" w:cs="Arial"/>
          <w:sz w:val="44"/>
          <w:szCs w:val="44"/>
        </w:rPr>
        <w:t>9</w:t>
      </w:r>
      <w:r w:rsidR="008B4FD6" w:rsidRPr="00BF2212">
        <w:rPr>
          <w:rFonts w:asciiTheme="minorHAnsi" w:hAnsiTheme="minorHAnsi" w:cs="Arial"/>
          <w:sz w:val="44"/>
          <w:szCs w:val="44"/>
        </w:rPr>
        <w:t xml:space="preserve"> </w:t>
      </w:r>
      <w:r w:rsidR="00B5799F" w:rsidRPr="00BF2212">
        <w:rPr>
          <w:rFonts w:asciiTheme="minorHAnsi" w:hAnsiTheme="minorHAnsi" w:cs="Arial"/>
          <w:sz w:val="44"/>
          <w:szCs w:val="44"/>
        </w:rPr>
        <w:t>015</w:t>
      </w:r>
      <w:r w:rsidRPr="00BF2212">
        <w:rPr>
          <w:rFonts w:asciiTheme="minorHAnsi" w:hAnsiTheme="minorHAnsi" w:cs="Arial"/>
          <w:sz w:val="44"/>
          <w:szCs w:val="44"/>
        </w:rPr>
        <w:t xml:space="preserve"> Kč, </w:t>
      </w:r>
      <w:r w:rsidR="00B5799F" w:rsidRPr="00BF2212">
        <w:rPr>
          <w:rFonts w:asciiTheme="minorHAnsi" w:hAnsiTheme="minorHAnsi" w:cs="Arial"/>
          <w:sz w:val="44"/>
          <w:szCs w:val="44"/>
        </w:rPr>
        <w:t>Petr Konvalinka</w:t>
      </w:r>
      <w:r w:rsidRPr="00BF2212">
        <w:rPr>
          <w:rFonts w:asciiTheme="minorHAnsi" w:hAnsiTheme="minorHAnsi" w:cs="Arial"/>
          <w:sz w:val="44"/>
          <w:szCs w:val="44"/>
        </w:rPr>
        <w:t xml:space="preserve"> – </w:t>
      </w:r>
      <w:r w:rsidR="00B5799F" w:rsidRPr="00BF2212">
        <w:rPr>
          <w:rFonts w:asciiTheme="minorHAnsi" w:hAnsiTheme="minorHAnsi" w:cs="Arial"/>
          <w:sz w:val="44"/>
          <w:szCs w:val="44"/>
        </w:rPr>
        <w:t>el. Instalace pro čerpadlo hřbitov Tuhaň =</w:t>
      </w:r>
      <w:r w:rsidR="002547A2" w:rsidRPr="00BF2212">
        <w:rPr>
          <w:rFonts w:asciiTheme="minorHAnsi" w:hAnsiTheme="minorHAnsi" w:cs="Arial"/>
          <w:sz w:val="44"/>
          <w:szCs w:val="44"/>
        </w:rPr>
        <w:t xml:space="preserve"> </w:t>
      </w:r>
      <w:r w:rsidR="00B5799F" w:rsidRPr="00BF2212">
        <w:rPr>
          <w:rFonts w:asciiTheme="minorHAnsi" w:hAnsiTheme="minorHAnsi" w:cs="Arial"/>
          <w:sz w:val="44"/>
          <w:szCs w:val="44"/>
        </w:rPr>
        <w:t>12</w:t>
      </w:r>
      <w:r w:rsidRPr="00BF2212">
        <w:rPr>
          <w:rFonts w:asciiTheme="minorHAnsi" w:hAnsiTheme="minorHAnsi" w:cs="Arial"/>
          <w:sz w:val="44"/>
          <w:szCs w:val="44"/>
        </w:rPr>
        <w:t> </w:t>
      </w:r>
      <w:r w:rsidR="002547A2" w:rsidRPr="00BF2212">
        <w:rPr>
          <w:rFonts w:asciiTheme="minorHAnsi" w:hAnsiTheme="minorHAnsi" w:cs="Arial"/>
          <w:sz w:val="44"/>
          <w:szCs w:val="44"/>
        </w:rPr>
        <w:t>0</w:t>
      </w:r>
      <w:r w:rsidR="00B5799F" w:rsidRPr="00BF2212">
        <w:rPr>
          <w:rFonts w:asciiTheme="minorHAnsi" w:hAnsiTheme="minorHAnsi" w:cs="Arial"/>
          <w:sz w:val="44"/>
          <w:szCs w:val="44"/>
        </w:rPr>
        <w:t>4</w:t>
      </w:r>
      <w:r w:rsidR="002547A2" w:rsidRPr="00BF2212">
        <w:rPr>
          <w:rFonts w:asciiTheme="minorHAnsi" w:hAnsiTheme="minorHAnsi" w:cs="Arial"/>
          <w:sz w:val="44"/>
          <w:szCs w:val="44"/>
        </w:rPr>
        <w:t>0</w:t>
      </w:r>
      <w:r w:rsidRPr="00BF2212">
        <w:rPr>
          <w:rFonts w:asciiTheme="minorHAnsi" w:hAnsiTheme="minorHAnsi" w:cs="Arial"/>
          <w:sz w:val="44"/>
          <w:szCs w:val="44"/>
        </w:rPr>
        <w:t xml:space="preserve"> Kč, </w:t>
      </w:r>
      <w:r w:rsidR="00B5799F" w:rsidRPr="00BF2212">
        <w:rPr>
          <w:rFonts w:asciiTheme="minorHAnsi" w:hAnsiTheme="minorHAnsi" w:cs="Arial"/>
          <w:sz w:val="44"/>
          <w:szCs w:val="44"/>
        </w:rPr>
        <w:t>Tomáš Kořínek</w:t>
      </w:r>
      <w:r w:rsidRPr="00BF2212">
        <w:rPr>
          <w:rFonts w:asciiTheme="minorHAnsi" w:hAnsiTheme="minorHAnsi" w:cs="Arial"/>
          <w:sz w:val="44"/>
          <w:szCs w:val="44"/>
        </w:rPr>
        <w:t xml:space="preserve"> – </w:t>
      </w:r>
      <w:r w:rsidR="00B5799F" w:rsidRPr="00BF2212">
        <w:rPr>
          <w:rFonts w:asciiTheme="minorHAnsi" w:hAnsiTheme="minorHAnsi" w:cs="Arial"/>
          <w:sz w:val="44"/>
          <w:szCs w:val="44"/>
        </w:rPr>
        <w:t>čištění komunikace</w:t>
      </w:r>
      <w:r w:rsidRPr="00BF2212">
        <w:rPr>
          <w:rFonts w:asciiTheme="minorHAnsi" w:hAnsiTheme="minorHAnsi" w:cs="Arial"/>
          <w:sz w:val="44"/>
          <w:szCs w:val="44"/>
        </w:rPr>
        <w:t xml:space="preserve"> = </w:t>
      </w:r>
      <w:r w:rsidR="00B5799F" w:rsidRPr="00BF2212">
        <w:rPr>
          <w:rFonts w:asciiTheme="minorHAnsi" w:hAnsiTheme="minorHAnsi" w:cs="Arial"/>
          <w:sz w:val="44"/>
          <w:szCs w:val="44"/>
        </w:rPr>
        <w:t>29 040</w:t>
      </w:r>
      <w:r w:rsidRPr="00BF2212">
        <w:rPr>
          <w:rFonts w:asciiTheme="minorHAnsi" w:hAnsiTheme="minorHAnsi" w:cs="Arial"/>
          <w:sz w:val="44"/>
          <w:szCs w:val="44"/>
        </w:rPr>
        <w:t xml:space="preserve"> Kč, </w:t>
      </w:r>
      <w:r w:rsidR="00B5799F" w:rsidRPr="00BF2212">
        <w:rPr>
          <w:rFonts w:asciiTheme="minorHAnsi" w:hAnsiTheme="minorHAnsi" w:cs="Arial"/>
          <w:sz w:val="44"/>
          <w:szCs w:val="44"/>
        </w:rPr>
        <w:t>K </w:t>
      </w:r>
      <w:proofErr w:type="spellStart"/>
      <w:r w:rsidR="00B5799F" w:rsidRPr="00BF2212">
        <w:rPr>
          <w:rFonts w:asciiTheme="minorHAnsi" w:hAnsiTheme="minorHAnsi" w:cs="Arial"/>
          <w:sz w:val="44"/>
          <w:szCs w:val="44"/>
        </w:rPr>
        <w:t>Tech</w:t>
      </w:r>
      <w:proofErr w:type="spellEnd"/>
      <w:r w:rsidR="00B5799F" w:rsidRPr="00BF2212">
        <w:rPr>
          <w:rFonts w:asciiTheme="minorHAnsi" w:hAnsiTheme="minorHAnsi" w:cs="Arial"/>
          <w:sz w:val="44"/>
          <w:szCs w:val="44"/>
        </w:rPr>
        <w:t xml:space="preserve"> s.r.o. </w:t>
      </w:r>
      <w:r w:rsidRPr="00BF2212">
        <w:rPr>
          <w:rFonts w:asciiTheme="minorHAnsi" w:hAnsiTheme="minorHAnsi" w:cs="Arial"/>
          <w:sz w:val="44"/>
          <w:szCs w:val="44"/>
        </w:rPr>
        <w:t xml:space="preserve">– </w:t>
      </w:r>
      <w:r w:rsidR="00B5799F" w:rsidRPr="00BF2212">
        <w:rPr>
          <w:rFonts w:asciiTheme="minorHAnsi" w:hAnsiTheme="minorHAnsi" w:cs="Arial"/>
          <w:sz w:val="44"/>
          <w:szCs w:val="44"/>
        </w:rPr>
        <w:t>Nákup nádob na hřbitovy</w:t>
      </w:r>
      <w:r w:rsidR="00E25A45" w:rsidRPr="00BF2212">
        <w:rPr>
          <w:rFonts w:asciiTheme="minorHAnsi" w:hAnsiTheme="minorHAnsi" w:cs="Arial"/>
          <w:sz w:val="44"/>
          <w:szCs w:val="44"/>
        </w:rPr>
        <w:t xml:space="preserve"> </w:t>
      </w:r>
      <w:r w:rsidRPr="00BF2212">
        <w:rPr>
          <w:rFonts w:asciiTheme="minorHAnsi" w:hAnsiTheme="minorHAnsi" w:cs="Arial"/>
          <w:sz w:val="44"/>
          <w:szCs w:val="44"/>
        </w:rPr>
        <w:t xml:space="preserve">= </w:t>
      </w:r>
      <w:r w:rsidR="00B5799F" w:rsidRPr="00BF2212">
        <w:rPr>
          <w:rFonts w:asciiTheme="minorHAnsi" w:hAnsiTheme="minorHAnsi" w:cs="Arial"/>
          <w:sz w:val="44"/>
          <w:szCs w:val="44"/>
        </w:rPr>
        <w:t>4</w:t>
      </w:r>
      <w:r w:rsidRPr="00BF2212">
        <w:rPr>
          <w:rFonts w:asciiTheme="minorHAnsi" w:hAnsiTheme="minorHAnsi" w:cs="Arial"/>
          <w:sz w:val="44"/>
          <w:szCs w:val="44"/>
        </w:rPr>
        <w:t> </w:t>
      </w:r>
      <w:r w:rsidR="00B5799F" w:rsidRPr="00BF2212">
        <w:rPr>
          <w:rFonts w:asciiTheme="minorHAnsi" w:hAnsiTheme="minorHAnsi" w:cs="Arial"/>
          <w:sz w:val="44"/>
          <w:szCs w:val="44"/>
        </w:rPr>
        <w:t>302</w:t>
      </w:r>
      <w:r w:rsidRPr="00BF2212">
        <w:rPr>
          <w:rFonts w:asciiTheme="minorHAnsi" w:hAnsiTheme="minorHAnsi" w:cs="Arial"/>
          <w:sz w:val="44"/>
          <w:szCs w:val="44"/>
        </w:rPr>
        <w:t xml:space="preserve"> </w:t>
      </w:r>
      <w:bookmarkStart w:id="0" w:name="_GoBack"/>
      <w:bookmarkEnd w:id="0"/>
      <w:r w:rsidRPr="00BF2212">
        <w:rPr>
          <w:rFonts w:asciiTheme="minorHAnsi" w:hAnsiTheme="minorHAnsi" w:cs="Arial"/>
          <w:sz w:val="44"/>
          <w:szCs w:val="44"/>
        </w:rPr>
        <w:t xml:space="preserve">Kč, </w:t>
      </w:r>
      <w:proofErr w:type="spellStart"/>
      <w:r w:rsidR="00B5799F" w:rsidRPr="00BF2212">
        <w:rPr>
          <w:rFonts w:asciiTheme="minorHAnsi" w:hAnsiTheme="minorHAnsi" w:cs="Arial"/>
          <w:sz w:val="44"/>
          <w:szCs w:val="44"/>
        </w:rPr>
        <w:t>Multiflora</w:t>
      </w:r>
      <w:proofErr w:type="spellEnd"/>
      <w:r w:rsidR="00B5799F" w:rsidRPr="00BF2212">
        <w:rPr>
          <w:rFonts w:asciiTheme="minorHAnsi" w:hAnsiTheme="minorHAnsi" w:cs="Arial"/>
          <w:sz w:val="44"/>
          <w:szCs w:val="44"/>
        </w:rPr>
        <w:t xml:space="preserve"> s.r.o.</w:t>
      </w:r>
      <w:r w:rsidRPr="00BF2212">
        <w:rPr>
          <w:rFonts w:asciiTheme="minorHAnsi" w:hAnsiTheme="minorHAnsi" w:cs="Arial"/>
          <w:sz w:val="44"/>
          <w:szCs w:val="44"/>
        </w:rPr>
        <w:t xml:space="preserve"> – </w:t>
      </w:r>
      <w:r w:rsidR="00B5799F" w:rsidRPr="00BF2212">
        <w:rPr>
          <w:rFonts w:asciiTheme="minorHAnsi" w:hAnsiTheme="minorHAnsi" w:cs="Arial"/>
          <w:sz w:val="44"/>
          <w:szCs w:val="44"/>
        </w:rPr>
        <w:t xml:space="preserve">nákup </w:t>
      </w:r>
      <w:proofErr w:type="spellStart"/>
      <w:r w:rsidR="00B5799F" w:rsidRPr="00BF2212">
        <w:rPr>
          <w:rFonts w:asciiTheme="minorHAnsi" w:hAnsiTheme="minorHAnsi" w:cs="Arial"/>
          <w:sz w:val="44"/>
          <w:szCs w:val="44"/>
        </w:rPr>
        <w:t>tůjí</w:t>
      </w:r>
      <w:proofErr w:type="spellEnd"/>
      <w:r w:rsidR="00B5799F" w:rsidRPr="00BF2212">
        <w:rPr>
          <w:rFonts w:asciiTheme="minorHAnsi" w:hAnsiTheme="minorHAnsi" w:cs="Arial"/>
          <w:sz w:val="44"/>
          <w:szCs w:val="44"/>
        </w:rPr>
        <w:t xml:space="preserve"> hřbitov Pohoří</w:t>
      </w:r>
      <w:r w:rsidRPr="00BF2212">
        <w:rPr>
          <w:rFonts w:asciiTheme="minorHAnsi" w:hAnsiTheme="minorHAnsi" w:cs="Arial"/>
          <w:sz w:val="44"/>
          <w:szCs w:val="44"/>
        </w:rPr>
        <w:t xml:space="preserve"> = </w:t>
      </w:r>
      <w:r w:rsidR="00B5799F" w:rsidRPr="00BF2212">
        <w:rPr>
          <w:rFonts w:asciiTheme="minorHAnsi" w:hAnsiTheme="minorHAnsi" w:cs="Arial"/>
          <w:sz w:val="44"/>
          <w:szCs w:val="44"/>
        </w:rPr>
        <w:t>56</w:t>
      </w:r>
      <w:r w:rsidRPr="00BF2212">
        <w:rPr>
          <w:rFonts w:asciiTheme="minorHAnsi" w:hAnsiTheme="minorHAnsi" w:cs="Arial"/>
          <w:sz w:val="44"/>
          <w:szCs w:val="44"/>
        </w:rPr>
        <w:t> </w:t>
      </w:r>
      <w:r w:rsidR="00B5799F" w:rsidRPr="00BF2212">
        <w:rPr>
          <w:rFonts w:asciiTheme="minorHAnsi" w:hAnsiTheme="minorHAnsi" w:cs="Arial"/>
          <w:sz w:val="44"/>
          <w:szCs w:val="44"/>
        </w:rPr>
        <w:t>599</w:t>
      </w:r>
      <w:r w:rsidRPr="00BF2212">
        <w:rPr>
          <w:rFonts w:asciiTheme="minorHAnsi" w:hAnsiTheme="minorHAnsi" w:cs="Arial"/>
          <w:sz w:val="44"/>
          <w:szCs w:val="44"/>
        </w:rPr>
        <w:t xml:space="preserve"> </w:t>
      </w:r>
      <w:r w:rsidR="00EF7E69" w:rsidRPr="00BF2212">
        <w:rPr>
          <w:rFonts w:asciiTheme="minorHAnsi" w:hAnsiTheme="minorHAnsi" w:cs="Arial"/>
          <w:sz w:val="44"/>
          <w:szCs w:val="44"/>
        </w:rPr>
        <w:t>Kč</w:t>
      </w:r>
      <w:r w:rsidRPr="00BF2212">
        <w:rPr>
          <w:rFonts w:asciiTheme="minorHAnsi" w:hAnsiTheme="minorHAnsi" w:cs="Arial"/>
          <w:sz w:val="44"/>
          <w:szCs w:val="44"/>
        </w:rPr>
        <w:t xml:space="preserve">, </w:t>
      </w:r>
      <w:r w:rsidR="000A125B" w:rsidRPr="00BF2212">
        <w:rPr>
          <w:rFonts w:asciiTheme="minorHAnsi" w:hAnsiTheme="minorHAnsi" w:cs="Arial"/>
          <w:sz w:val="44"/>
          <w:szCs w:val="44"/>
        </w:rPr>
        <w:t>Tomáš Sedlák</w:t>
      </w:r>
      <w:r w:rsidR="00E25A45" w:rsidRPr="00BF2212">
        <w:rPr>
          <w:rFonts w:asciiTheme="minorHAnsi" w:hAnsiTheme="minorHAnsi" w:cs="Arial"/>
          <w:sz w:val="44"/>
          <w:szCs w:val="44"/>
        </w:rPr>
        <w:t xml:space="preserve"> – </w:t>
      </w:r>
      <w:proofErr w:type="spellStart"/>
      <w:r w:rsidR="000A125B" w:rsidRPr="00BF2212">
        <w:rPr>
          <w:rFonts w:asciiTheme="minorHAnsi" w:hAnsiTheme="minorHAnsi" w:cs="Arial"/>
          <w:sz w:val="44"/>
          <w:szCs w:val="44"/>
        </w:rPr>
        <w:t>hosting</w:t>
      </w:r>
      <w:proofErr w:type="spellEnd"/>
      <w:r w:rsidR="000A125B" w:rsidRPr="00BF2212">
        <w:rPr>
          <w:rFonts w:asciiTheme="minorHAnsi" w:hAnsiTheme="minorHAnsi" w:cs="Arial"/>
          <w:sz w:val="44"/>
          <w:szCs w:val="44"/>
        </w:rPr>
        <w:t xml:space="preserve"> webu + servis</w:t>
      </w:r>
      <w:r w:rsidR="00E25A45" w:rsidRPr="00BF2212">
        <w:rPr>
          <w:rFonts w:asciiTheme="minorHAnsi" w:hAnsiTheme="minorHAnsi" w:cs="Arial"/>
          <w:sz w:val="44"/>
          <w:szCs w:val="44"/>
        </w:rPr>
        <w:t xml:space="preserve"> = </w:t>
      </w:r>
      <w:r w:rsidR="000A125B" w:rsidRPr="00BF2212">
        <w:rPr>
          <w:rFonts w:asciiTheme="minorHAnsi" w:hAnsiTheme="minorHAnsi" w:cs="Arial"/>
          <w:sz w:val="44"/>
          <w:szCs w:val="44"/>
        </w:rPr>
        <w:t>4</w:t>
      </w:r>
      <w:r w:rsidR="00E25A45" w:rsidRPr="00BF2212">
        <w:rPr>
          <w:rFonts w:asciiTheme="minorHAnsi" w:hAnsiTheme="minorHAnsi" w:cs="Arial"/>
          <w:sz w:val="44"/>
          <w:szCs w:val="44"/>
        </w:rPr>
        <w:t> </w:t>
      </w:r>
      <w:r w:rsidR="00E97A75" w:rsidRPr="00BF2212">
        <w:rPr>
          <w:rFonts w:asciiTheme="minorHAnsi" w:hAnsiTheme="minorHAnsi" w:cs="Arial"/>
          <w:sz w:val="44"/>
          <w:szCs w:val="44"/>
        </w:rPr>
        <w:t>4</w:t>
      </w:r>
      <w:r w:rsidR="000A125B" w:rsidRPr="00BF2212">
        <w:rPr>
          <w:rFonts w:asciiTheme="minorHAnsi" w:hAnsiTheme="minorHAnsi" w:cs="Arial"/>
          <w:sz w:val="44"/>
          <w:szCs w:val="44"/>
        </w:rPr>
        <w:t>80</w:t>
      </w:r>
      <w:r w:rsidR="00E25A45" w:rsidRPr="00BF2212">
        <w:rPr>
          <w:rFonts w:asciiTheme="minorHAnsi" w:hAnsiTheme="minorHAnsi" w:cs="Arial"/>
          <w:sz w:val="44"/>
          <w:szCs w:val="44"/>
        </w:rPr>
        <w:t xml:space="preserve"> Kč</w:t>
      </w:r>
      <w:r w:rsidR="009A1FB0" w:rsidRPr="00BF2212">
        <w:rPr>
          <w:rFonts w:asciiTheme="minorHAnsi" w:hAnsiTheme="minorHAnsi" w:cs="Arial"/>
          <w:sz w:val="44"/>
          <w:szCs w:val="44"/>
        </w:rPr>
        <w:t xml:space="preserve">, </w:t>
      </w:r>
      <w:r w:rsidR="00AB4D34" w:rsidRPr="00BF2212">
        <w:rPr>
          <w:rFonts w:asciiTheme="minorHAnsi" w:hAnsiTheme="minorHAnsi"/>
          <w:sz w:val="44"/>
          <w:szCs w:val="44"/>
        </w:rPr>
        <w:t xml:space="preserve">                                        </w:t>
      </w:r>
      <w:r w:rsidR="008B0921" w:rsidRPr="00BF2212">
        <w:rPr>
          <w:rFonts w:asciiTheme="minorHAnsi" w:hAnsiTheme="minorHAnsi"/>
          <w:sz w:val="44"/>
          <w:szCs w:val="44"/>
        </w:rPr>
        <w:t xml:space="preserve">   </w:t>
      </w:r>
      <w:r w:rsidR="00AB4D34" w:rsidRPr="00BF2212">
        <w:rPr>
          <w:rFonts w:asciiTheme="minorHAnsi" w:hAnsiTheme="minorHAnsi"/>
          <w:sz w:val="44"/>
          <w:szCs w:val="44"/>
        </w:rPr>
        <w:t xml:space="preserve">   </w:t>
      </w:r>
      <w:r w:rsidR="006D7187" w:rsidRPr="00BF2212">
        <w:rPr>
          <w:rFonts w:asciiTheme="minorHAnsi" w:hAnsiTheme="minorHAnsi"/>
          <w:sz w:val="44"/>
          <w:szCs w:val="44"/>
        </w:rPr>
        <w:t xml:space="preserve">                </w:t>
      </w:r>
      <w:r w:rsidR="004949D9" w:rsidRPr="00BF2212">
        <w:rPr>
          <w:rFonts w:asciiTheme="minorHAnsi" w:hAnsiTheme="minorHAnsi"/>
          <w:sz w:val="44"/>
          <w:szCs w:val="44"/>
        </w:rPr>
        <w:t xml:space="preserve">                                               </w:t>
      </w:r>
    </w:p>
    <w:p w:rsidR="00A7110D" w:rsidRPr="00BF2212" w:rsidRDefault="00F44749" w:rsidP="00A7110D">
      <w:pPr>
        <w:spacing w:after="0" w:line="240" w:lineRule="auto"/>
        <w:jc w:val="both"/>
        <w:rPr>
          <w:rFonts w:cs="Arial"/>
          <w:sz w:val="44"/>
          <w:szCs w:val="44"/>
        </w:rPr>
      </w:pPr>
      <w:r w:rsidRPr="00BF2212">
        <w:rPr>
          <w:rFonts w:asciiTheme="minorHAnsi" w:hAnsiTheme="minorHAnsi"/>
          <w:b/>
          <w:sz w:val="44"/>
          <w:szCs w:val="44"/>
        </w:rPr>
        <w:t xml:space="preserve">ad 2) </w:t>
      </w:r>
      <w:r w:rsidRPr="00BF2212">
        <w:rPr>
          <w:rFonts w:asciiTheme="minorHAnsi" w:hAnsiTheme="minorHAnsi"/>
          <w:sz w:val="44"/>
          <w:szCs w:val="44"/>
        </w:rPr>
        <w:t xml:space="preserve">- </w:t>
      </w:r>
      <w:r w:rsidR="00A7110D" w:rsidRPr="00BF2212">
        <w:rPr>
          <w:rFonts w:asciiTheme="minorHAnsi" w:hAnsiTheme="minorHAnsi"/>
          <w:sz w:val="44"/>
          <w:szCs w:val="44"/>
        </w:rPr>
        <w:t xml:space="preserve">ZO </w:t>
      </w:r>
      <w:r w:rsidR="00A7110D" w:rsidRPr="00BF2212">
        <w:rPr>
          <w:sz w:val="44"/>
          <w:szCs w:val="44"/>
        </w:rPr>
        <w:t xml:space="preserve">schválilo </w:t>
      </w:r>
      <w:r w:rsidR="00A7110D" w:rsidRPr="00BF2212">
        <w:rPr>
          <w:rFonts w:asciiTheme="minorHAnsi" w:hAnsiTheme="minorHAnsi" w:cs="Arial"/>
          <w:sz w:val="44"/>
          <w:szCs w:val="44"/>
        </w:rPr>
        <w:t>Závěrečný účet obce za r. 202</w:t>
      </w:r>
      <w:r w:rsidR="00540083" w:rsidRPr="00BF2212">
        <w:rPr>
          <w:rFonts w:asciiTheme="minorHAnsi" w:hAnsiTheme="minorHAnsi" w:cs="Arial"/>
          <w:sz w:val="44"/>
          <w:szCs w:val="44"/>
        </w:rPr>
        <w:t>5</w:t>
      </w:r>
      <w:r w:rsidR="00A7110D" w:rsidRPr="00BF2212">
        <w:rPr>
          <w:rFonts w:asciiTheme="minorHAnsi" w:hAnsiTheme="minorHAnsi" w:cs="Arial"/>
          <w:sz w:val="44"/>
          <w:szCs w:val="44"/>
        </w:rPr>
        <w:t xml:space="preserve"> včetně Zprávy o výsledku přezkoumání hospodaření obce, a to bez výhrad</w:t>
      </w:r>
    </w:p>
    <w:p w:rsidR="00A7110D" w:rsidRPr="00BF2212" w:rsidRDefault="00BF5DB6" w:rsidP="00217021">
      <w:pPr>
        <w:spacing w:after="0"/>
        <w:rPr>
          <w:rFonts w:cs="Arial"/>
          <w:sz w:val="44"/>
          <w:szCs w:val="44"/>
        </w:rPr>
      </w:pPr>
      <w:r w:rsidRPr="00BF2212">
        <w:rPr>
          <w:rFonts w:asciiTheme="minorHAnsi" w:hAnsiTheme="minorHAnsi"/>
          <w:b/>
          <w:sz w:val="44"/>
          <w:szCs w:val="44"/>
        </w:rPr>
        <w:t xml:space="preserve">ad 3) </w:t>
      </w:r>
      <w:r w:rsidR="005715CB" w:rsidRPr="00BF2212">
        <w:rPr>
          <w:rFonts w:asciiTheme="minorHAnsi" w:hAnsiTheme="minorHAnsi"/>
          <w:sz w:val="44"/>
          <w:szCs w:val="44"/>
        </w:rPr>
        <w:t>-</w:t>
      </w:r>
      <w:r w:rsidRPr="00BF2212">
        <w:rPr>
          <w:rFonts w:asciiTheme="minorHAnsi" w:hAnsiTheme="minorHAnsi"/>
          <w:sz w:val="44"/>
          <w:szCs w:val="44"/>
        </w:rPr>
        <w:t xml:space="preserve"> </w:t>
      </w:r>
      <w:r w:rsidR="00A7110D" w:rsidRPr="00BF2212">
        <w:rPr>
          <w:rFonts w:asciiTheme="minorHAnsi" w:hAnsiTheme="minorHAnsi"/>
          <w:sz w:val="44"/>
          <w:szCs w:val="44"/>
        </w:rPr>
        <w:t xml:space="preserve">ZO </w:t>
      </w:r>
      <w:r w:rsidR="00A7110D" w:rsidRPr="00BF2212">
        <w:rPr>
          <w:rFonts w:asciiTheme="minorHAnsi" w:hAnsiTheme="minorHAnsi" w:cs="Arial"/>
          <w:sz w:val="44"/>
          <w:szCs w:val="44"/>
        </w:rPr>
        <w:t xml:space="preserve">schválilo </w:t>
      </w:r>
      <w:r w:rsidR="00A7110D" w:rsidRPr="00BF2212">
        <w:rPr>
          <w:rFonts w:cs="Arial"/>
          <w:sz w:val="44"/>
          <w:szCs w:val="44"/>
        </w:rPr>
        <w:t>účetní závěrku obce sestavenou k 31. 12. 202</w:t>
      </w:r>
      <w:r w:rsidR="00540083" w:rsidRPr="00BF2212">
        <w:rPr>
          <w:rFonts w:cs="Arial"/>
          <w:sz w:val="44"/>
          <w:szCs w:val="44"/>
        </w:rPr>
        <w:t>5</w:t>
      </w:r>
    </w:p>
    <w:p w:rsidR="00A7110D" w:rsidRPr="00BF2212" w:rsidRDefault="00BF5DB6" w:rsidP="00006D96">
      <w:pPr>
        <w:spacing w:after="0" w:line="240" w:lineRule="auto"/>
        <w:rPr>
          <w:rFonts w:cs="Arial"/>
          <w:sz w:val="44"/>
          <w:szCs w:val="44"/>
        </w:rPr>
      </w:pPr>
      <w:r w:rsidRPr="00BF2212">
        <w:rPr>
          <w:rFonts w:asciiTheme="minorHAnsi" w:hAnsiTheme="minorHAnsi"/>
          <w:b/>
          <w:sz w:val="44"/>
          <w:szCs w:val="44"/>
        </w:rPr>
        <w:t xml:space="preserve">ad 4) </w:t>
      </w:r>
      <w:r w:rsidR="00B9170F" w:rsidRPr="00BF2212">
        <w:rPr>
          <w:rFonts w:asciiTheme="minorHAnsi" w:hAnsiTheme="minorHAnsi" w:cs="Arial"/>
          <w:sz w:val="44"/>
          <w:szCs w:val="44"/>
        </w:rPr>
        <w:t xml:space="preserve">- </w:t>
      </w:r>
      <w:r w:rsidR="00006D96" w:rsidRPr="00BF2212">
        <w:rPr>
          <w:rFonts w:asciiTheme="minorHAnsi" w:hAnsiTheme="minorHAnsi"/>
          <w:sz w:val="44"/>
          <w:szCs w:val="44"/>
        </w:rPr>
        <w:t xml:space="preserve">ZO schválilo </w:t>
      </w:r>
      <w:r w:rsidR="00006D96" w:rsidRPr="00BF2212">
        <w:rPr>
          <w:rFonts w:cs="Arial"/>
          <w:sz w:val="44"/>
          <w:szCs w:val="44"/>
        </w:rPr>
        <w:t>účetní závěrku PO – ZŠ a MŠ Stružinec sestavenou k 31. 12. 202</w:t>
      </w:r>
      <w:r w:rsidR="00540083" w:rsidRPr="00BF2212">
        <w:rPr>
          <w:rFonts w:cs="Arial"/>
          <w:sz w:val="44"/>
          <w:szCs w:val="44"/>
        </w:rPr>
        <w:t>5</w:t>
      </w:r>
    </w:p>
    <w:p w:rsidR="00044800" w:rsidRPr="00BF2212" w:rsidRDefault="00535E4D" w:rsidP="00006D96">
      <w:pPr>
        <w:spacing w:after="0" w:line="240" w:lineRule="auto"/>
        <w:rPr>
          <w:rFonts w:eastAsia="Times New Roman" w:cs="Calibri"/>
          <w:color w:val="000000"/>
          <w:sz w:val="44"/>
          <w:szCs w:val="44"/>
          <w:lang w:eastAsia="cs-CZ"/>
        </w:rPr>
      </w:pPr>
      <w:r w:rsidRPr="00BF2212">
        <w:rPr>
          <w:rFonts w:asciiTheme="minorHAnsi" w:hAnsiTheme="minorHAnsi"/>
          <w:b/>
          <w:sz w:val="44"/>
          <w:szCs w:val="44"/>
        </w:rPr>
        <w:t xml:space="preserve">ad 5) </w:t>
      </w:r>
      <w:r w:rsidR="00BF5DB6" w:rsidRPr="00BF2212">
        <w:rPr>
          <w:rFonts w:asciiTheme="minorHAnsi" w:hAnsiTheme="minorHAnsi"/>
          <w:sz w:val="44"/>
          <w:szCs w:val="44"/>
        </w:rPr>
        <w:t xml:space="preserve">- </w:t>
      </w:r>
      <w:r w:rsidR="00006D96" w:rsidRPr="00BF2212">
        <w:rPr>
          <w:rFonts w:asciiTheme="minorHAnsi" w:hAnsiTheme="minorHAnsi" w:cstheme="minorHAnsi"/>
          <w:sz w:val="44"/>
          <w:szCs w:val="44"/>
        </w:rPr>
        <w:t>ZO</w:t>
      </w:r>
      <w:r w:rsidR="00006D96" w:rsidRPr="00BF2212">
        <w:rPr>
          <w:rFonts w:asciiTheme="minorHAnsi" w:hAnsiTheme="minorHAnsi"/>
          <w:sz w:val="44"/>
          <w:szCs w:val="44"/>
        </w:rPr>
        <w:t xml:space="preserve"> </w:t>
      </w:r>
      <w:r w:rsidR="00186DF9" w:rsidRPr="00BF2212">
        <w:rPr>
          <w:rFonts w:asciiTheme="minorHAnsi" w:hAnsiTheme="minorHAnsi"/>
          <w:sz w:val="44"/>
          <w:szCs w:val="44"/>
        </w:rPr>
        <w:t xml:space="preserve">bere na vědomí závěrečný účet svazku Mikroregionu Pojizeří </w:t>
      </w:r>
    </w:p>
    <w:p w:rsidR="0079153F" w:rsidRPr="00BF2212" w:rsidRDefault="00BF2212" w:rsidP="008E2C6C">
      <w:pPr>
        <w:spacing w:after="0"/>
        <w:rPr>
          <w:sz w:val="44"/>
          <w:szCs w:val="44"/>
        </w:rPr>
      </w:pPr>
      <w:r w:rsidRPr="00BF2212">
        <w:rPr>
          <w:rFonts w:asciiTheme="minorHAnsi" w:hAnsiTheme="minorHAnsi"/>
          <w:b/>
          <w:sz w:val="44"/>
          <w:szCs w:val="44"/>
        </w:rPr>
        <w:t xml:space="preserve">ad </w:t>
      </w:r>
      <w:r w:rsidRPr="00BF2212">
        <w:rPr>
          <w:rFonts w:asciiTheme="minorHAnsi" w:hAnsiTheme="minorHAnsi"/>
          <w:b/>
          <w:sz w:val="44"/>
          <w:szCs w:val="44"/>
        </w:rPr>
        <w:t>6</w:t>
      </w:r>
      <w:r w:rsidRPr="00BF2212">
        <w:rPr>
          <w:rFonts w:asciiTheme="minorHAnsi" w:hAnsiTheme="minorHAnsi"/>
          <w:b/>
          <w:sz w:val="44"/>
          <w:szCs w:val="44"/>
        </w:rPr>
        <w:t xml:space="preserve">) </w:t>
      </w:r>
      <w:r w:rsidR="008E2C6C" w:rsidRPr="00BF2212">
        <w:rPr>
          <w:rFonts w:asciiTheme="minorHAnsi" w:hAnsiTheme="minorHAnsi" w:cs="Arial"/>
          <w:sz w:val="44"/>
          <w:szCs w:val="44"/>
        </w:rPr>
        <w:t xml:space="preserve">- ZO </w:t>
      </w:r>
      <w:r w:rsidR="008E2C6C" w:rsidRPr="00BF2212">
        <w:rPr>
          <w:sz w:val="44"/>
          <w:szCs w:val="44"/>
        </w:rPr>
        <w:t xml:space="preserve">bere na vědomí informaci o </w:t>
      </w:r>
      <w:r w:rsidR="00FA1D4F" w:rsidRPr="00BF2212">
        <w:rPr>
          <w:sz w:val="44"/>
          <w:szCs w:val="44"/>
        </w:rPr>
        <w:t xml:space="preserve">plánovaných a </w:t>
      </w:r>
      <w:r w:rsidR="008E2C6C" w:rsidRPr="00BF2212">
        <w:rPr>
          <w:sz w:val="44"/>
          <w:szCs w:val="44"/>
        </w:rPr>
        <w:t>pro</w:t>
      </w:r>
      <w:r w:rsidR="00F64B3E" w:rsidRPr="00BF2212">
        <w:rPr>
          <w:sz w:val="44"/>
          <w:szCs w:val="44"/>
        </w:rPr>
        <w:t>bíhajících akcí</w:t>
      </w:r>
      <w:r w:rsidR="0049071A" w:rsidRPr="00BF2212">
        <w:rPr>
          <w:sz w:val="44"/>
          <w:szCs w:val="44"/>
        </w:rPr>
        <w:t>ch</w:t>
      </w:r>
      <w:r w:rsidR="00FA1D4F" w:rsidRPr="00BF2212">
        <w:rPr>
          <w:sz w:val="44"/>
          <w:szCs w:val="44"/>
        </w:rPr>
        <w:t xml:space="preserve"> ve Stružinci</w:t>
      </w:r>
      <w:r w:rsidR="00D35965" w:rsidRPr="00BF2212">
        <w:rPr>
          <w:sz w:val="44"/>
          <w:szCs w:val="44"/>
        </w:rPr>
        <w:t xml:space="preserve"> a</w:t>
      </w:r>
      <w:r w:rsidR="0079153F" w:rsidRPr="00BF2212">
        <w:rPr>
          <w:sz w:val="44"/>
          <w:szCs w:val="44"/>
        </w:rPr>
        <w:t> </w:t>
      </w:r>
      <w:r w:rsidR="00FA1D4F" w:rsidRPr="00BF2212">
        <w:rPr>
          <w:sz w:val="44"/>
          <w:szCs w:val="44"/>
        </w:rPr>
        <w:t>Pohoří</w:t>
      </w:r>
      <w:r w:rsidR="0079153F" w:rsidRPr="00BF2212">
        <w:rPr>
          <w:sz w:val="44"/>
          <w:szCs w:val="44"/>
        </w:rPr>
        <w:t xml:space="preserve"> </w:t>
      </w:r>
      <w:r w:rsidR="00F64B3E" w:rsidRPr="00BF2212">
        <w:rPr>
          <w:sz w:val="44"/>
          <w:szCs w:val="44"/>
        </w:rPr>
        <w:t>–</w:t>
      </w:r>
      <w:r w:rsidR="0079153F" w:rsidRPr="00BF2212">
        <w:rPr>
          <w:sz w:val="44"/>
          <w:szCs w:val="44"/>
        </w:rPr>
        <w:t xml:space="preserve"> </w:t>
      </w:r>
      <w:proofErr w:type="spellStart"/>
      <w:r w:rsidR="00186DF9" w:rsidRPr="00BF2212">
        <w:rPr>
          <w:sz w:val="44"/>
          <w:szCs w:val="44"/>
        </w:rPr>
        <w:t>Vojtíškuv</w:t>
      </w:r>
      <w:proofErr w:type="spellEnd"/>
      <w:r w:rsidR="00186DF9" w:rsidRPr="00BF2212">
        <w:rPr>
          <w:sz w:val="44"/>
          <w:szCs w:val="44"/>
        </w:rPr>
        <w:t xml:space="preserve"> statek, čp. 144,</w:t>
      </w:r>
      <w:r w:rsidR="00F64B3E" w:rsidRPr="00BF2212">
        <w:rPr>
          <w:sz w:val="44"/>
          <w:szCs w:val="44"/>
        </w:rPr>
        <w:t xml:space="preserve"> cesta</w:t>
      </w:r>
      <w:r w:rsidR="00186DF9" w:rsidRPr="00BF2212">
        <w:rPr>
          <w:sz w:val="44"/>
          <w:szCs w:val="44"/>
        </w:rPr>
        <w:t xml:space="preserve"> Pohoří</w:t>
      </w:r>
      <w:r w:rsidR="0079153F" w:rsidRPr="00BF2212">
        <w:rPr>
          <w:sz w:val="44"/>
          <w:szCs w:val="44"/>
        </w:rPr>
        <w:t xml:space="preserve">, </w:t>
      </w:r>
      <w:r w:rsidR="00F64B3E" w:rsidRPr="00BF2212">
        <w:rPr>
          <w:sz w:val="44"/>
          <w:szCs w:val="44"/>
        </w:rPr>
        <w:t xml:space="preserve">osvětlení </w:t>
      </w:r>
      <w:proofErr w:type="spellStart"/>
      <w:r w:rsidR="00D35965" w:rsidRPr="00BF2212">
        <w:rPr>
          <w:sz w:val="44"/>
          <w:szCs w:val="44"/>
        </w:rPr>
        <w:t>Královsko</w:t>
      </w:r>
      <w:proofErr w:type="spellEnd"/>
      <w:r w:rsidR="0079153F" w:rsidRPr="00BF2212">
        <w:rPr>
          <w:sz w:val="44"/>
          <w:szCs w:val="44"/>
        </w:rPr>
        <w:t xml:space="preserve">, </w:t>
      </w:r>
      <w:r w:rsidR="00D35965" w:rsidRPr="00BF2212">
        <w:rPr>
          <w:sz w:val="44"/>
          <w:szCs w:val="44"/>
        </w:rPr>
        <w:t>rekonstrukce bytu v </w:t>
      </w:r>
      <w:proofErr w:type="gramStart"/>
      <w:r w:rsidR="00D35965" w:rsidRPr="00BF2212">
        <w:rPr>
          <w:sz w:val="44"/>
          <w:szCs w:val="44"/>
        </w:rPr>
        <w:t>č.p.</w:t>
      </w:r>
      <w:proofErr w:type="gramEnd"/>
      <w:r w:rsidR="00D35965" w:rsidRPr="00BF2212">
        <w:rPr>
          <w:sz w:val="44"/>
          <w:szCs w:val="44"/>
        </w:rPr>
        <w:t xml:space="preserve"> 112,</w:t>
      </w:r>
    </w:p>
    <w:p w:rsidR="00C53A03" w:rsidRPr="00BF2212" w:rsidRDefault="00BF2212" w:rsidP="00C53A03">
      <w:pPr>
        <w:spacing w:after="0" w:line="240" w:lineRule="auto"/>
        <w:rPr>
          <w:rFonts w:asciiTheme="minorHAnsi" w:hAnsiTheme="minorHAnsi" w:cs="Arial"/>
          <w:sz w:val="44"/>
          <w:szCs w:val="44"/>
        </w:rPr>
      </w:pPr>
      <w:r w:rsidRPr="00BF2212">
        <w:rPr>
          <w:rFonts w:asciiTheme="minorHAnsi" w:hAnsiTheme="minorHAnsi"/>
          <w:b/>
          <w:sz w:val="44"/>
          <w:szCs w:val="44"/>
        </w:rPr>
        <w:t xml:space="preserve">ad 7) </w:t>
      </w:r>
      <w:r w:rsidR="00BF5DB6" w:rsidRPr="00BF2212">
        <w:rPr>
          <w:rFonts w:asciiTheme="minorHAnsi" w:hAnsiTheme="minorHAnsi" w:cs="Arial"/>
          <w:sz w:val="44"/>
          <w:szCs w:val="44"/>
        </w:rPr>
        <w:t xml:space="preserve">- ZO </w:t>
      </w:r>
      <w:r w:rsidR="00C53A03" w:rsidRPr="00BF2212">
        <w:rPr>
          <w:rFonts w:asciiTheme="minorHAnsi" w:hAnsiTheme="minorHAnsi" w:cs="Arial"/>
          <w:sz w:val="44"/>
          <w:szCs w:val="44"/>
        </w:rPr>
        <w:t>schválilo termín příštího zasedání ZO v</w:t>
      </w:r>
      <w:r w:rsidR="00F64B3E" w:rsidRPr="00BF2212">
        <w:rPr>
          <w:rFonts w:asciiTheme="minorHAnsi" w:hAnsiTheme="minorHAnsi" w:cs="Arial"/>
          <w:sz w:val="44"/>
          <w:szCs w:val="44"/>
        </w:rPr>
        <w:t xml:space="preserve"> </w:t>
      </w:r>
      <w:r w:rsidR="00D80801" w:rsidRPr="00BF2212">
        <w:rPr>
          <w:rFonts w:asciiTheme="minorHAnsi" w:hAnsiTheme="minorHAnsi" w:cs="Arial"/>
          <w:sz w:val="44"/>
          <w:szCs w:val="44"/>
        </w:rPr>
        <w:t>úterý</w:t>
      </w:r>
      <w:r w:rsidR="00C53A03" w:rsidRPr="00BF2212">
        <w:rPr>
          <w:rFonts w:asciiTheme="minorHAnsi" w:hAnsiTheme="minorHAnsi" w:cs="Arial"/>
          <w:sz w:val="44"/>
          <w:szCs w:val="44"/>
        </w:rPr>
        <w:t xml:space="preserve"> </w:t>
      </w:r>
      <w:r w:rsidR="004E22E1" w:rsidRPr="00BF2212">
        <w:rPr>
          <w:rFonts w:asciiTheme="minorHAnsi" w:hAnsiTheme="minorHAnsi" w:cs="Arial"/>
          <w:sz w:val="44"/>
          <w:szCs w:val="44"/>
        </w:rPr>
        <w:t>1</w:t>
      </w:r>
      <w:r w:rsidR="00FA1D4F" w:rsidRPr="00BF2212">
        <w:rPr>
          <w:rFonts w:asciiTheme="minorHAnsi" w:hAnsiTheme="minorHAnsi" w:cs="Arial"/>
          <w:sz w:val="44"/>
          <w:szCs w:val="44"/>
        </w:rPr>
        <w:t>4</w:t>
      </w:r>
      <w:r w:rsidR="00C53A03" w:rsidRPr="00BF2212">
        <w:rPr>
          <w:rFonts w:asciiTheme="minorHAnsi" w:hAnsiTheme="minorHAnsi" w:cs="Arial"/>
          <w:sz w:val="44"/>
          <w:szCs w:val="44"/>
        </w:rPr>
        <w:t>. 0</w:t>
      </w:r>
      <w:r w:rsidR="00FA1D4F" w:rsidRPr="00BF2212">
        <w:rPr>
          <w:rFonts w:asciiTheme="minorHAnsi" w:hAnsiTheme="minorHAnsi" w:cs="Arial"/>
          <w:sz w:val="44"/>
          <w:szCs w:val="44"/>
        </w:rPr>
        <w:t>7</w:t>
      </w:r>
      <w:r w:rsidR="00C53A03" w:rsidRPr="00BF2212">
        <w:rPr>
          <w:rFonts w:asciiTheme="minorHAnsi" w:hAnsiTheme="minorHAnsi" w:cs="Arial"/>
          <w:sz w:val="44"/>
          <w:szCs w:val="44"/>
        </w:rPr>
        <w:t>. 202</w:t>
      </w:r>
      <w:r w:rsidR="00FA1D4F" w:rsidRPr="00BF2212">
        <w:rPr>
          <w:rFonts w:asciiTheme="minorHAnsi" w:hAnsiTheme="minorHAnsi" w:cs="Arial"/>
          <w:sz w:val="44"/>
          <w:szCs w:val="44"/>
        </w:rPr>
        <w:t>6</w:t>
      </w:r>
      <w:r w:rsidR="00C53A03" w:rsidRPr="00BF2212">
        <w:rPr>
          <w:rFonts w:asciiTheme="minorHAnsi" w:hAnsiTheme="minorHAnsi" w:cs="Arial"/>
          <w:sz w:val="44"/>
          <w:szCs w:val="44"/>
        </w:rPr>
        <w:t xml:space="preserve"> v 1</w:t>
      </w:r>
      <w:r w:rsidR="007F5900" w:rsidRPr="00BF2212">
        <w:rPr>
          <w:rFonts w:asciiTheme="minorHAnsi" w:hAnsiTheme="minorHAnsi" w:cs="Arial"/>
          <w:sz w:val="44"/>
          <w:szCs w:val="44"/>
        </w:rPr>
        <w:t>8</w:t>
      </w:r>
      <w:r w:rsidR="00C53A03" w:rsidRPr="00BF2212">
        <w:rPr>
          <w:rFonts w:asciiTheme="minorHAnsi" w:hAnsiTheme="minorHAnsi" w:cs="Arial"/>
          <w:sz w:val="44"/>
          <w:szCs w:val="44"/>
        </w:rPr>
        <w:t xml:space="preserve"> hod. na OÚ ve Stružinci</w:t>
      </w:r>
    </w:p>
    <w:p w:rsidR="00D53C73" w:rsidRPr="00E7381F" w:rsidRDefault="00D53C73" w:rsidP="008B0921">
      <w:pPr>
        <w:tabs>
          <w:tab w:val="left" w:pos="9072"/>
        </w:tabs>
        <w:spacing w:after="0" w:line="240" w:lineRule="auto"/>
        <w:rPr>
          <w:rFonts w:asciiTheme="minorHAnsi" w:hAnsiTheme="minorHAnsi" w:cs="Arial"/>
        </w:rPr>
      </w:pPr>
    </w:p>
    <w:sectPr w:rsidR="00D53C73" w:rsidRPr="00E7381F" w:rsidSect="00BF5DB6">
      <w:pgSz w:w="11906" w:h="16838"/>
      <w:pgMar w:top="426" w:right="566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Droid Sans">
    <w:panose1 w:val="00000000000000000000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74021B"/>
    <w:multiLevelType w:val="hybridMultilevel"/>
    <w:tmpl w:val="A2E48BE8"/>
    <w:lvl w:ilvl="0" w:tplc="1172A23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2AB7D47"/>
    <w:multiLevelType w:val="multilevel"/>
    <w:tmpl w:val="9D72A69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73A95CD9"/>
    <w:multiLevelType w:val="hybridMultilevel"/>
    <w:tmpl w:val="20D849EC"/>
    <w:lvl w:ilvl="0" w:tplc="3D6E32DC">
      <w:start w:val="1"/>
      <w:numFmt w:val="lowerLetter"/>
      <w:lvlText w:val="%1)"/>
      <w:lvlJc w:val="left"/>
      <w:pPr>
        <w:ind w:left="1068" w:hanging="360"/>
      </w:pPr>
      <w:rPr>
        <w:rFonts w:eastAsia="Calibri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4A77"/>
    <w:rsid w:val="000006CF"/>
    <w:rsid w:val="00006D96"/>
    <w:rsid w:val="00012A81"/>
    <w:rsid w:val="00021E96"/>
    <w:rsid w:val="0003704C"/>
    <w:rsid w:val="00044800"/>
    <w:rsid w:val="00054C2C"/>
    <w:rsid w:val="0005724D"/>
    <w:rsid w:val="00066E9C"/>
    <w:rsid w:val="00091483"/>
    <w:rsid w:val="000A125B"/>
    <w:rsid w:val="000E1A92"/>
    <w:rsid w:val="000E5BAB"/>
    <w:rsid w:val="00101F4A"/>
    <w:rsid w:val="00121B86"/>
    <w:rsid w:val="001329B6"/>
    <w:rsid w:val="00142609"/>
    <w:rsid w:val="001657D8"/>
    <w:rsid w:val="0018032E"/>
    <w:rsid w:val="00181567"/>
    <w:rsid w:val="00184015"/>
    <w:rsid w:val="00186DF9"/>
    <w:rsid w:val="001A3AF5"/>
    <w:rsid w:val="001B0B3D"/>
    <w:rsid w:val="001B3F57"/>
    <w:rsid w:val="001C37D7"/>
    <w:rsid w:val="001C5BB8"/>
    <w:rsid w:val="001D1FB0"/>
    <w:rsid w:val="001F66B0"/>
    <w:rsid w:val="00217021"/>
    <w:rsid w:val="0023467D"/>
    <w:rsid w:val="002547A2"/>
    <w:rsid w:val="002B2126"/>
    <w:rsid w:val="002B666A"/>
    <w:rsid w:val="002E6398"/>
    <w:rsid w:val="003432A7"/>
    <w:rsid w:val="003457F4"/>
    <w:rsid w:val="00363352"/>
    <w:rsid w:val="00367215"/>
    <w:rsid w:val="003756F4"/>
    <w:rsid w:val="003954B7"/>
    <w:rsid w:val="003B508E"/>
    <w:rsid w:val="003C3CF1"/>
    <w:rsid w:val="00407EE4"/>
    <w:rsid w:val="0041535B"/>
    <w:rsid w:val="004174B4"/>
    <w:rsid w:val="00434353"/>
    <w:rsid w:val="00434650"/>
    <w:rsid w:val="00446A0A"/>
    <w:rsid w:val="00483AF2"/>
    <w:rsid w:val="0049071A"/>
    <w:rsid w:val="004949D9"/>
    <w:rsid w:val="004A1A34"/>
    <w:rsid w:val="004B61C5"/>
    <w:rsid w:val="004D0245"/>
    <w:rsid w:val="004D6875"/>
    <w:rsid w:val="004D754A"/>
    <w:rsid w:val="004E22E1"/>
    <w:rsid w:val="004F5647"/>
    <w:rsid w:val="0050390F"/>
    <w:rsid w:val="00507B8E"/>
    <w:rsid w:val="00520F82"/>
    <w:rsid w:val="00535E4D"/>
    <w:rsid w:val="00536351"/>
    <w:rsid w:val="00540083"/>
    <w:rsid w:val="00564832"/>
    <w:rsid w:val="00570409"/>
    <w:rsid w:val="005715CB"/>
    <w:rsid w:val="00582182"/>
    <w:rsid w:val="00586B15"/>
    <w:rsid w:val="00587E25"/>
    <w:rsid w:val="00590532"/>
    <w:rsid w:val="00596A54"/>
    <w:rsid w:val="00597708"/>
    <w:rsid w:val="005C7D31"/>
    <w:rsid w:val="005C7DED"/>
    <w:rsid w:val="005E33D7"/>
    <w:rsid w:val="005F3DB3"/>
    <w:rsid w:val="006031B9"/>
    <w:rsid w:val="006140CE"/>
    <w:rsid w:val="00625597"/>
    <w:rsid w:val="00627BD5"/>
    <w:rsid w:val="0063139A"/>
    <w:rsid w:val="006474FC"/>
    <w:rsid w:val="0066293E"/>
    <w:rsid w:val="00681AAE"/>
    <w:rsid w:val="00683C82"/>
    <w:rsid w:val="006B2902"/>
    <w:rsid w:val="006B4A1F"/>
    <w:rsid w:val="006D7187"/>
    <w:rsid w:val="006E1FAF"/>
    <w:rsid w:val="00703C6C"/>
    <w:rsid w:val="00714EFC"/>
    <w:rsid w:val="007206B6"/>
    <w:rsid w:val="00724DDA"/>
    <w:rsid w:val="0072722A"/>
    <w:rsid w:val="00731751"/>
    <w:rsid w:val="00763DD7"/>
    <w:rsid w:val="007737C7"/>
    <w:rsid w:val="00780404"/>
    <w:rsid w:val="00783594"/>
    <w:rsid w:val="0079153F"/>
    <w:rsid w:val="00791EA9"/>
    <w:rsid w:val="007A122D"/>
    <w:rsid w:val="007B108B"/>
    <w:rsid w:val="007B6A4F"/>
    <w:rsid w:val="007B710A"/>
    <w:rsid w:val="007C4E62"/>
    <w:rsid w:val="007D2E2A"/>
    <w:rsid w:val="007E5CD0"/>
    <w:rsid w:val="007F3711"/>
    <w:rsid w:val="007F5900"/>
    <w:rsid w:val="00801F20"/>
    <w:rsid w:val="008067F9"/>
    <w:rsid w:val="00806DB5"/>
    <w:rsid w:val="0081136F"/>
    <w:rsid w:val="00821E8A"/>
    <w:rsid w:val="0082411E"/>
    <w:rsid w:val="008313E3"/>
    <w:rsid w:val="008463DA"/>
    <w:rsid w:val="00850077"/>
    <w:rsid w:val="008755B2"/>
    <w:rsid w:val="008A5710"/>
    <w:rsid w:val="008B0921"/>
    <w:rsid w:val="008B1275"/>
    <w:rsid w:val="008B22C7"/>
    <w:rsid w:val="008B4FD6"/>
    <w:rsid w:val="008B507D"/>
    <w:rsid w:val="008C6247"/>
    <w:rsid w:val="008D4A0B"/>
    <w:rsid w:val="008E13CE"/>
    <w:rsid w:val="008E2C6C"/>
    <w:rsid w:val="008E6F97"/>
    <w:rsid w:val="00924FFC"/>
    <w:rsid w:val="009338D6"/>
    <w:rsid w:val="00947B98"/>
    <w:rsid w:val="009506D6"/>
    <w:rsid w:val="009545AE"/>
    <w:rsid w:val="00956708"/>
    <w:rsid w:val="00970AB4"/>
    <w:rsid w:val="00971F70"/>
    <w:rsid w:val="009819E7"/>
    <w:rsid w:val="00982B33"/>
    <w:rsid w:val="00991466"/>
    <w:rsid w:val="00997880"/>
    <w:rsid w:val="009A1FB0"/>
    <w:rsid w:val="009B5FC9"/>
    <w:rsid w:val="009B68CD"/>
    <w:rsid w:val="009D17F4"/>
    <w:rsid w:val="009D683D"/>
    <w:rsid w:val="009F2036"/>
    <w:rsid w:val="009F63CC"/>
    <w:rsid w:val="00A10137"/>
    <w:rsid w:val="00A1548D"/>
    <w:rsid w:val="00A252B6"/>
    <w:rsid w:val="00A37656"/>
    <w:rsid w:val="00A40B01"/>
    <w:rsid w:val="00A4632D"/>
    <w:rsid w:val="00A52938"/>
    <w:rsid w:val="00A60076"/>
    <w:rsid w:val="00A66C4F"/>
    <w:rsid w:val="00A674F0"/>
    <w:rsid w:val="00A7110D"/>
    <w:rsid w:val="00A90CFB"/>
    <w:rsid w:val="00A92485"/>
    <w:rsid w:val="00A975E7"/>
    <w:rsid w:val="00AA3F41"/>
    <w:rsid w:val="00AB4D34"/>
    <w:rsid w:val="00AD06BF"/>
    <w:rsid w:val="00AD5ADE"/>
    <w:rsid w:val="00AE5BA5"/>
    <w:rsid w:val="00AF284C"/>
    <w:rsid w:val="00B1567D"/>
    <w:rsid w:val="00B27641"/>
    <w:rsid w:val="00B51E10"/>
    <w:rsid w:val="00B5799F"/>
    <w:rsid w:val="00B6691D"/>
    <w:rsid w:val="00B73B68"/>
    <w:rsid w:val="00B74943"/>
    <w:rsid w:val="00B87521"/>
    <w:rsid w:val="00B9170F"/>
    <w:rsid w:val="00B95451"/>
    <w:rsid w:val="00BA0FD5"/>
    <w:rsid w:val="00BA5D70"/>
    <w:rsid w:val="00BA75E5"/>
    <w:rsid w:val="00BC4C94"/>
    <w:rsid w:val="00BC7DBE"/>
    <w:rsid w:val="00BD0533"/>
    <w:rsid w:val="00BD4511"/>
    <w:rsid w:val="00BF2212"/>
    <w:rsid w:val="00BF5DB6"/>
    <w:rsid w:val="00BF74CA"/>
    <w:rsid w:val="00C100BA"/>
    <w:rsid w:val="00C43CD4"/>
    <w:rsid w:val="00C45473"/>
    <w:rsid w:val="00C519C1"/>
    <w:rsid w:val="00C53A03"/>
    <w:rsid w:val="00C723B3"/>
    <w:rsid w:val="00C85AFF"/>
    <w:rsid w:val="00C972D2"/>
    <w:rsid w:val="00CA16C0"/>
    <w:rsid w:val="00CC4CAD"/>
    <w:rsid w:val="00CC4D8F"/>
    <w:rsid w:val="00CE1849"/>
    <w:rsid w:val="00CE59A2"/>
    <w:rsid w:val="00D03D8C"/>
    <w:rsid w:val="00D15167"/>
    <w:rsid w:val="00D275ED"/>
    <w:rsid w:val="00D35965"/>
    <w:rsid w:val="00D3777D"/>
    <w:rsid w:val="00D37D27"/>
    <w:rsid w:val="00D5355E"/>
    <w:rsid w:val="00D53C73"/>
    <w:rsid w:val="00D60FB1"/>
    <w:rsid w:val="00D628EC"/>
    <w:rsid w:val="00D80042"/>
    <w:rsid w:val="00D80801"/>
    <w:rsid w:val="00D964DC"/>
    <w:rsid w:val="00D97DAD"/>
    <w:rsid w:val="00DE1521"/>
    <w:rsid w:val="00DE4CDA"/>
    <w:rsid w:val="00E14F81"/>
    <w:rsid w:val="00E17A50"/>
    <w:rsid w:val="00E21373"/>
    <w:rsid w:val="00E25A45"/>
    <w:rsid w:val="00E46248"/>
    <w:rsid w:val="00E54B4F"/>
    <w:rsid w:val="00E63EF8"/>
    <w:rsid w:val="00E7381F"/>
    <w:rsid w:val="00E8602F"/>
    <w:rsid w:val="00E97A75"/>
    <w:rsid w:val="00EB0B49"/>
    <w:rsid w:val="00EB0F29"/>
    <w:rsid w:val="00EB3949"/>
    <w:rsid w:val="00EB5E69"/>
    <w:rsid w:val="00EC1E17"/>
    <w:rsid w:val="00EC6611"/>
    <w:rsid w:val="00ED6D23"/>
    <w:rsid w:val="00EE5146"/>
    <w:rsid w:val="00EF7E69"/>
    <w:rsid w:val="00F035A6"/>
    <w:rsid w:val="00F07218"/>
    <w:rsid w:val="00F13376"/>
    <w:rsid w:val="00F44749"/>
    <w:rsid w:val="00F534D2"/>
    <w:rsid w:val="00F64B3E"/>
    <w:rsid w:val="00F8433D"/>
    <w:rsid w:val="00F950B8"/>
    <w:rsid w:val="00FA1D4F"/>
    <w:rsid w:val="00FD3760"/>
    <w:rsid w:val="00FD40CF"/>
    <w:rsid w:val="00FE341B"/>
    <w:rsid w:val="00FE35F7"/>
    <w:rsid w:val="00FE4A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6AFC5E9-4355-4126-9F3A-C97620FF38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E4A77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714EFC"/>
    <w:pPr>
      <w:spacing w:before="100" w:beforeAutospacing="1" w:after="100" w:afterAutospacing="1" w:line="240" w:lineRule="auto"/>
    </w:pPr>
    <w:rPr>
      <w:rFonts w:ascii="Times New Roman" w:eastAsiaTheme="minorHAnsi" w:hAnsi="Times New Roman"/>
      <w:color w:val="000000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535E4D"/>
    <w:pPr>
      <w:tabs>
        <w:tab w:val="left" w:pos="708"/>
      </w:tabs>
      <w:suppressAutoHyphens/>
      <w:ind w:left="720"/>
    </w:pPr>
    <w:rPr>
      <w:rFonts w:eastAsia="Droid Sans" w:cs="Calibri"/>
      <w:color w:val="00000A"/>
    </w:rPr>
  </w:style>
  <w:style w:type="paragraph" w:customStyle="1" w:styleId="slalnk">
    <w:name w:val="Čísla článků"/>
    <w:basedOn w:val="Normln"/>
    <w:rsid w:val="00A40B01"/>
    <w:pPr>
      <w:keepNext/>
      <w:keepLines/>
      <w:spacing w:before="360" w:after="60" w:line="240" w:lineRule="auto"/>
      <w:jc w:val="center"/>
    </w:pPr>
    <w:rPr>
      <w:rFonts w:ascii="Times New Roman" w:eastAsia="Times New Roman" w:hAnsi="Times New Roman"/>
      <w:b/>
      <w:bCs/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240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1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54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25150</TotalTime>
  <Pages>1</Pages>
  <Words>197</Words>
  <Characters>1166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Klikar</dc:creator>
  <cp:keywords/>
  <dc:description/>
  <cp:lastModifiedBy>OBEC STRUZINEC</cp:lastModifiedBy>
  <cp:revision>124</cp:revision>
  <dcterms:created xsi:type="dcterms:W3CDTF">2018-01-22T09:34:00Z</dcterms:created>
  <dcterms:modified xsi:type="dcterms:W3CDTF">2026-06-29T13:21:00Z</dcterms:modified>
</cp:coreProperties>
</file>